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53F17B" w14:textId="77777777" w:rsidR="00A22C72" w:rsidRDefault="00F879B8">
      <w:pPr>
        <w:shd w:val="clear" w:color="auto" w:fill="FFFFFF"/>
        <w:jc w:val="center"/>
        <w:rPr>
          <w:rFonts w:ascii="Arial" w:eastAsia="Arial" w:hAnsi="Arial" w:cs="Arial"/>
          <w:b/>
          <w:color w:val="000000"/>
          <w:sz w:val="30"/>
          <w:szCs w:val="30"/>
        </w:rPr>
      </w:pPr>
      <w:r>
        <w:rPr>
          <w:rFonts w:ascii="Arial" w:eastAsia="Arial" w:hAnsi="Arial" w:cs="Arial"/>
          <w:b/>
          <w:noProof/>
          <w:color w:val="000000"/>
          <w:sz w:val="30"/>
          <w:szCs w:val="30"/>
        </w:rPr>
        <w:drawing>
          <wp:inline distT="0" distB="0" distL="0" distR="0" wp14:anchorId="0018324D" wp14:editId="3B4E614E">
            <wp:extent cx="2176272" cy="7193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76272" cy="719328"/>
                    </a:xfrm>
                    <a:prstGeom prst="rect">
                      <a:avLst/>
                    </a:prstGeom>
                    <a:ln/>
                  </pic:spPr>
                </pic:pic>
              </a:graphicData>
            </a:graphic>
          </wp:inline>
        </w:drawing>
      </w:r>
    </w:p>
    <w:p w14:paraId="7D63B06E" w14:textId="77777777" w:rsidR="00A22C72" w:rsidRDefault="00A22C72">
      <w:pPr>
        <w:shd w:val="clear" w:color="auto" w:fill="FFFFFF"/>
        <w:jc w:val="center"/>
        <w:rPr>
          <w:rFonts w:ascii="Arial" w:eastAsia="Arial" w:hAnsi="Arial" w:cs="Arial"/>
          <w:b/>
          <w:color w:val="000000"/>
          <w:sz w:val="30"/>
          <w:szCs w:val="30"/>
        </w:rPr>
      </w:pPr>
    </w:p>
    <w:p w14:paraId="7474675D" w14:textId="3B57D61C" w:rsidR="00A22C72" w:rsidRDefault="009778E6">
      <w:pPr>
        <w:shd w:val="clear" w:color="auto" w:fill="FFFFFF"/>
        <w:spacing w:line="280" w:lineRule="auto"/>
        <w:jc w:val="center"/>
        <w:rPr>
          <w:rFonts w:ascii="Arial" w:eastAsia="Arial" w:hAnsi="Arial" w:cs="Arial"/>
          <w:color w:val="EFEFEF"/>
          <w:sz w:val="30"/>
          <w:szCs w:val="30"/>
        </w:rPr>
      </w:pPr>
      <w:r>
        <w:rPr>
          <w:rFonts w:ascii="Arial" w:eastAsia="Arial" w:hAnsi="Arial" w:cs="Arial"/>
          <w:b/>
          <w:color w:val="000000"/>
          <w:sz w:val="30"/>
          <w:szCs w:val="30"/>
        </w:rPr>
        <w:t>2020 GRANTS</w:t>
      </w:r>
      <w:r w:rsidR="00F879B8">
        <w:rPr>
          <w:rFonts w:ascii="Arial" w:eastAsia="Arial" w:hAnsi="Arial" w:cs="Arial"/>
          <w:b/>
          <w:color w:val="000000"/>
          <w:sz w:val="30"/>
          <w:szCs w:val="30"/>
        </w:rPr>
        <w:t xml:space="preserve"> FOR YOUNG ARTISTS</w:t>
      </w:r>
      <w:r w:rsidR="00F879B8">
        <w:rPr>
          <w:rFonts w:ascii="Arial" w:eastAsia="Arial" w:hAnsi="Arial" w:cs="Arial"/>
          <w:color w:val="EFEFEF"/>
          <w:sz w:val="30"/>
          <w:szCs w:val="30"/>
        </w:rPr>
        <w:t>.</w:t>
      </w:r>
    </w:p>
    <w:p w14:paraId="30AE6148" w14:textId="77777777" w:rsidR="00A22C72" w:rsidRDefault="00A22C72">
      <w:pPr>
        <w:shd w:val="clear" w:color="auto" w:fill="FFFFFF"/>
        <w:spacing w:line="280" w:lineRule="auto"/>
        <w:jc w:val="center"/>
        <w:rPr>
          <w:rFonts w:ascii="Arial" w:eastAsia="Arial" w:hAnsi="Arial" w:cs="Arial"/>
          <w:color w:val="EFEFEF"/>
          <w:sz w:val="30"/>
          <w:szCs w:val="30"/>
        </w:rPr>
      </w:pPr>
    </w:p>
    <w:p w14:paraId="2CD6E2CC" w14:textId="77777777" w:rsidR="00A22C72" w:rsidRDefault="00F879B8">
      <w:pPr>
        <w:numPr>
          <w:ilvl w:val="0"/>
          <w:numId w:val="5"/>
        </w:numPr>
        <w:shd w:val="clear" w:color="auto" w:fill="FFFFFF"/>
        <w:spacing w:line="280" w:lineRule="auto"/>
        <w:rPr>
          <w:color w:val="000000"/>
        </w:rPr>
      </w:pPr>
      <w:r>
        <w:rPr>
          <w:rFonts w:ascii="Arial" w:eastAsia="Arial" w:hAnsi="Arial" w:cs="Arial"/>
          <w:b/>
          <w:color w:val="000000"/>
          <w:sz w:val="22"/>
          <w:szCs w:val="22"/>
        </w:rPr>
        <w:t>WHAT WE ARE OFFERING</w:t>
      </w:r>
    </w:p>
    <w:p w14:paraId="4AC76534" w14:textId="77777777" w:rsidR="00A22C72" w:rsidRDefault="00F879B8">
      <w:pPr>
        <w:shd w:val="clear" w:color="auto" w:fill="FFFFFF"/>
        <w:spacing w:line="280" w:lineRule="auto"/>
        <w:rPr>
          <w:rFonts w:ascii="Arial" w:eastAsia="Arial" w:hAnsi="Arial" w:cs="Arial"/>
          <w:color w:val="000000"/>
          <w:sz w:val="27"/>
          <w:szCs w:val="27"/>
        </w:rPr>
      </w:pPr>
      <w:r>
        <w:rPr>
          <w:rFonts w:ascii="Arial" w:eastAsia="Arial" w:hAnsi="Arial" w:cs="Arial"/>
          <w:color w:val="000000"/>
          <w:sz w:val="22"/>
          <w:szCs w:val="22"/>
        </w:rPr>
        <w:t xml:space="preserve">The Bouddi Foundation for the Arts is offering grants of up to $5,000 to young artists on the Central Coast between the ages of 15 – 25. You are eligible if you live, work or have a meaningful connection with the Central Coast (e.g. grew up </w:t>
      </w:r>
      <w:proofErr w:type="gramStart"/>
      <w:r>
        <w:rPr>
          <w:rFonts w:ascii="Arial" w:eastAsia="Arial" w:hAnsi="Arial" w:cs="Arial"/>
          <w:color w:val="000000"/>
          <w:sz w:val="22"/>
          <w:szCs w:val="22"/>
        </w:rPr>
        <w:t>here</w:t>
      </w:r>
      <w:r>
        <w:rPr>
          <w:rFonts w:ascii="Arial" w:eastAsia="Arial" w:hAnsi="Arial" w:cs="Arial"/>
          <w:sz w:val="22"/>
          <w:szCs w:val="22"/>
        </w:rPr>
        <w:t>..</w:t>
      </w:r>
      <w:proofErr w:type="gramEnd"/>
      <w:r>
        <w:rPr>
          <w:rFonts w:ascii="Arial" w:eastAsia="Arial" w:hAnsi="Arial" w:cs="Arial"/>
          <w:sz w:val="22"/>
          <w:szCs w:val="22"/>
        </w:rPr>
        <w:t xml:space="preserve"> etc)</w:t>
      </w:r>
    </w:p>
    <w:p w14:paraId="5E826577" w14:textId="77777777" w:rsidR="00A22C72" w:rsidRDefault="00F879B8">
      <w:pPr>
        <w:shd w:val="clear" w:color="auto" w:fill="FFFFFF"/>
        <w:ind w:right="1396"/>
        <w:rPr>
          <w:rFonts w:ascii="Arial" w:eastAsia="Arial" w:hAnsi="Arial" w:cs="Arial"/>
          <w:color w:val="000000"/>
          <w:sz w:val="27"/>
          <w:szCs w:val="27"/>
        </w:rPr>
      </w:pPr>
      <w:r>
        <w:rPr>
          <w:rFonts w:ascii="Arial" w:eastAsia="Arial" w:hAnsi="Arial" w:cs="Arial"/>
          <w:color w:val="EFEFEF"/>
          <w:sz w:val="22"/>
          <w:szCs w:val="22"/>
        </w:rPr>
        <w:t>.</w:t>
      </w:r>
    </w:p>
    <w:p w14:paraId="4B7B5D72" w14:textId="77777777" w:rsidR="00A22C72" w:rsidRDefault="00F879B8">
      <w:pPr>
        <w:numPr>
          <w:ilvl w:val="0"/>
          <w:numId w:val="6"/>
        </w:numPr>
        <w:shd w:val="clear" w:color="auto" w:fill="FFFFFF"/>
        <w:rPr>
          <w:color w:val="000000"/>
        </w:rPr>
      </w:pPr>
      <w:r>
        <w:rPr>
          <w:rFonts w:ascii="Arial" w:eastAsia="Arial" w:hAnsi="Arial" w:cs="Arial"/>
          <w:b/>
          <w:color w:val="000000"/>
          <w:sz w:val="22"/>
          <w:szCs w:val="22"/>
        </w:rPr>
        <w:t>WHAT KIND OF ART?</w:t>
      </w:r>
    </w:p>
    <w:p w14:paraId="56BCC8BC" w14:textId="77777777" w:rsidR="00A22C72" w:rsidRDefault="00F879B8">
      <w:pPr>
        <w:shd w:val="clear" w:color="auto" w:fill="FFFFFF"/>
        <w:rPr>
          <w:rFonts w:ascii="Arial" w:eastAsia="Arial" w:hAnsi="Arial" w:cs="Arial"/>
          <w:color w:val="000000"/>
          <w:sz w:val="28"/>
          <w:szCs w:val="28"/>
        </w:rPr>
      </w:pPr>
      <w:r>
        <w:rPr>
          <w:rFonts w:ascii="Arial" w:eastAsia="Arial" w:hAnsi="Arial" w:cs="Arial"/>
          <w:color w:val="000000"/>
        </w:rPr>
        <w:t xml:space="preserve">Fields of artistic endeavour addressed by the grants program include music, the visual arts, performing arts, literature, community arts, Aboriginal arts, film, electronic arts, and craft. We are grateful to the following who are sponsoring awards in various categories - John Bell, Graeme </w:t>
      </w:r>
      <w:r>
        <w:rPr>
          <w:rFonts w:ascii="Arial" w:eastAsia="Arial" w:hAnsi="Arial" w:cs="Arial"/>
        </w:rPr>
        <w:t>Anderson, the Casey Family, John Charrington &amp; Pam McBride visual arts Award, Coles Danziger Award for classical singing/opera  and the</w:t>
      </w:r>
      <w:r>
        <w:rPr>
          <w:rFonts w:ascii="Arial" w:eastAsia="Arial" w:hAnsi="Arial" w:cs="Arial"/>
          <w:color w:val="000000"/>
        </w:rPr>
        <w:t xml:space="preserve"> </w:t>
      </w:r>
      <w:hyperlink r:id="rId6">
        <w:r>
          <w:rPr>
            <w:rFonts w:ascii="Arial" w:eastAsia="Arial" w:hAnsi="Arial" w:cs="Arial"/>
            <w:color w:val="1155CC"/>
            <w:u w:val="single"/>
          </w:rPr>
          <w:t>ORiGiN Music Group</w:t>
        </w:r>
      </w:hyperlink>
      <w:r>
        <w:rPr>
          <w:rFonts w:ascii="Arial" w:eastAsia="Arial" w:hAnsi="Arial" w:cs="Arial"/>
          <w:color w:val="000000"/>
        </w:rPr>
        <w:t xml:space="preserve"> (Music and theatrical categories).</w:t>
      </w:r>
    </w:p>
    <w:p w14:paraId="236DCAD6"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F3F3F3"/>
        </w:rPr>
        <w:t>.</w:t>
      </w:r>
    </w:p>
    <w:p w14:paraId="460B34DB" w14:textId="77777777" w:rsidR="00A22C72" w:rsidRDefault="00F879B8">
      <w:pPr>
        <w:numPr>
          <w:ilvl w:val="0"/>
          <w:numId w:val="7"/>
        </w:numPr>
        <w:shd w:val="clear" w:color="auto" w:fill="FFFFFF"/>
        <w:rPr>
          <w:color w:val="000000"/>
        </w:rPr>
      </w:pPr>
      <w:r>
        <w:rPr>
          <w:rFonts w:ascii="Arial" w:eastAsia="Arial" w:hAnsi="Arial" w:cs="Arial"/>
          <w:b/>
          <w:color w:val="000000"/>
          <w:sz w:val="22"/>
          <w:szCs w:val="22"/>
        </w:rPr>
        <w:t>WHAT CAN THE GRANTS BE USED FOR?</w:t>
      </w:r>
    </w:p>
    <w:p w14:paraId="36F7897B" w14:textId="77777777" w:rsidR="00A22C72" w:rsidRDefault="00F879B8">
      <w:pPr>
        <w:shd w:val="clear" w:color="auto" w:fill="FFFFFF"/>
        <w:rPr>
          <w:rFonts w:ascii="Arial" w:eastAsia="Arial" w:hAnsi="Arial" w:cs="Arial"/>
          <w:color w:val="000000"/>
          <w:sz w:val="28"/>
          <w:szCs w:val="28"/>
        </w:rPr>
      </w:pPr>
      <w:r>
        <w:rPr>
          <w:rFonts w:ascii="Arial" w:eastAsia="Arial" w:hAnsi="Arial" w:cs="Arial"/>
          <w:color w:val="000000"/>
        </w:rPr>
        <w:t>The grants may be used for any purpose that advances the development of an artist’s talents including, but not limited to, the purchase of equipment and materials; tuition and education; attendance at symposia and workshops; participation in performances; membership of professional and artistic bodies; recording and publication costs.</w:t>
      </w:r>
    </w:p>
    <w:p w14:paraId="5161F7F1"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EFEFEF"/>
          <w:sz w:val="22"/>
          <w:szCs w:val="22"/>
        </w:rPr>
        <w:t>.</w:t>
      </w:r>
    </w:p>
    <w:p w14:paraId="3671C499" w14:textId="77777777" w:rsidR="00A22C72" w:rsidRDefault="00F879B8">
      <w:pPr>
        <w:numPr>
          <w:ilvl w:val="0"/>
          <w:numId w:val="1"/>
        </w:numPr>
        <w:shd w:val="clear" w:color="auto" w:fill="FFFFFF"/>
        <w:rPr>
          <w:color w:val="000000"/>
        </w:rPr>
      </w:pPr>
      <w:r>
        <w:rPr>
          <w:rFonts w:ascii="Arial" w:eastAsia="Arial" w:hAnsi="Arial" w:cs="Arial"/>
          <w:b/>
          <w:color w:val="000000"/>
          <w:sz w:val="22"/>
          <w:szCs w:val="22"/>
        </w:rPr>
        <w:t>HOW DO I APPLY?</w:t>
      </w:r>
    </w:p>
    <w:p w14:paraId="458FF893" w14:textId="68E08E3E" w:rsidR="00A22C72" w:rsidRDefault="00F879B8">
      <w:pPr>
        <w:shd w:val="clear" w:color="auto" w:fill="FFFFFF"/>
        <w:rPr>
          <w:rFonts w:ascii="Arial" w:eastAsia="Arial" w:hAnsi="Arial" w:cs="Arial"/>
          <w:color w:val="000000"/>
        </w:rPr>
      </w:pPr>
      <w:r>
        <w:rPr>
          <w:rFonts w:ascii="Arial" w:eastAsia="Arial" w:hAnsi="Arial" w:cs="Arial"/>
          <w:color w:val="000000"/>
        </w:rPr>
        <w:t>Young artists are encouraged to express their interest in receiving a grant. This can be done by </w:t>
      </w:r>
    </w:p>
    <w:p w14:paraId="3F3FF4D2" w14:textId="77777777" w:rsidR="00A22C72" w:rsidRDefault="00F879B8">
      <w:pPr>
        <w:shd w:val="clear" w:color="auto" w:fill="FFFFFF"/>
        <w:ind w:left="709"/>
        <w:rPr>
          <w:rFonts w:ascii="Arial" w:eastAsia="Arial" w:hAnsi="Arial" w:cs="Arial"/>
          <w:color w:val="000000"/>
        </w:rPr>
      </w:pPr>
      <w:r>
        <w:rPr>
          <w:rFonts w:ascii="Arial" w:eastAsia="Arial" w:hAnsi="Arial" w:cs="Arial"/>
          <w:color w:val="000000"/>
        </w:rPr>
        <w:t xml:space="preserve">(a) email to </w:t>
      </w:r>
      <w:hyperlink r:id="rId7">
        <w:r>
          <w:rPr>
            <w:rFonts w:ascii="Arial" w:eastAsia="Arial" w:hAnsi="Arial" w:cs="Arial"/>
            <w:color w:val="1155CC"/>
            <w:u w:val="single"/>
          </w:rPr>
          <w:t>bouddiarts@gmail.com</w:t>
        </w:r>
      </w:hyperlink>
      <w:r>
        <w:rPr>
          <w:rFonts w:ascii="Arial" w:eastAsia="Arial" w:hAnsi="Arial" w:cs="Arial"/>
          <w:color w:val="000000"/>
        </w:rPr>
        <w:t xml:space="preserve"> or </w:t>
      </w:r>
    </w:p>
    <w:p w14:paraId="139FF8D4" w14:textId="77777777" w:rsidR="00A22C72" w:rsidRDefault="00F879B8">
      <w:pPr>
        <w:shd w:val="clear" w:color="auto" w:fill="FFFFFF"/>
        <w:ind w:left="709"/>
        <w:rPr>
          <w:rFonts w:ascii="Arial" w:eastAsia="Arial" w:hAnsi="Arial" w:cs="Arial"/>
          <w:color w:val="000000"/>
        </w:rPr>
      </w:pPr>
      <w:r>
        <w:rPr>
          <w:rFonts w:ascii="Arial" w:eastAsia="Arial" w:hAnsi="Arial" w:cs="Arial"/>
          <w:color w:val="EFEFEF"/>
        </w:rPr>
        <w:t>.</w:t>
      </w:r>
    </w:p>
    <w:p w14:paraId="7B199D00" w14:textId="33BDC0F2" w:rsidR="00A22C72" w:rsidRDefault="00F879B8">
      <w:pPr>
        <w:shd w:val="clear" w:color="auto" w:fill="FFFFFF"/>
        <w:ind w:left="709"/>
        <w:rPr>
          <w:rFonts w:ascii="Arial" w:eastAsia="Arial" w:hAnsi="Arial" w:cs="Arial"/>
          <w:color w:val="000000"/>
        </w:rPr>
      </w:pPr>
      <w:r>
        <w:rPr>
          <w:rFonts w:ascii="Arial" w:eastAsia="Arial" w:hAnsi="Arial" w:cs="Arial"/>
          <w:color w:val="000000"/>
        </w:rPr>
        <w:t>(b) writing to:</w:t>
      </w:r>
    </w:p>
    <w:p w14:paraId="20A90DDA"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The Secretary</w:t>
      </w:r>
    </w:p>
    <w:p w14:paraId="1085199F"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Bouddi Foundation for the Arts</w:t>
      </w:r>
    </w:p>
    <w:p w14:paraId="5D34AFCB" w14:textId="77777777" w:rsidR="00A22C72" w:rsidRDefault="00F879B8">
      <w:pPr>
        <w:shd w:val="clear" w:color="auto" w:fill="FFFFFF"/>
        <w:ind w:left="709" w:firstLine="425"/>
        <w:rPr>
          <w:rFonts w:ascii="Arial" w:eastAsia="Arial" w:hAnsi="Arial" w:cs="Arial"/>
          <w:color w:val="000000"/>
        </w:rPr>
      </w:pPr>
      <w:r>
        <w:rPr>
          <w:rFonts w:ascii="Arial" w:eastAsia="Arial" w:hAnsi="Arial" w:cs="Arial"/>
          <w:color w:val="000000"/>
        </w:rPr>
        <w:t>PO Box 4081</w:t>
      </w:r>
    </w:p>
    <w:p w14:paraId="4948E014" w14:textId="503DAB46" w:rsidR="00A22C72" w:rsidRDefault="009778E6">
      <w:pPr>
        <w:shd w:val="clear" w:color="auto" w:fill="FFFFFF"/>
        <w:ind w:left="709" w:firstLine="425"/>
        <w:rPr>
          <w:rFonts w:ascii="Arial" w:eastAsia="Arial" w:hAnsi="Arial" w:cs="Arial"/>
          <w:color w:val="000000"/>
        </w:rPr>
      </w:pPr>
      <w:r>
        <w:rPr>
          <w:rFonts w:ascii="Arial" w:eastAsia="Arial" w:hAnsi="Arial" w:cs="Arial"/>
          <w:color w:val="000000"/>
        </w:rPr>
        <w:t>Wagstaffe NSW</w:t>
      </w:r>
      <w:r w:rsidR="00F879B8">
        <w:rPr>
          <w:rFonts w:ascii="Arial" w:eastAsia="Arial" w:hAnsi="Arial" w:cs="Arial"/>
          <w:color w:val="000000"/>
        </w:rPr>
        <w:t xml:space="preserve">  2257</w:t>
      </w:r>
    </w:p>
    <w:p w14:paraId="0BC9373C" w14:textId="77777777" w:rsidR="00A22C72" w:rsidRDefault="00A22C72">
      <w:pPr>
        <w:shd w:val="clear" w:color="auto" w:fill="FFFFFF"/>
        <w:rPr>
          <w:rFonts w:ascii="Arial" w:eastAsia="Arial" w:hAnsi="Arial" w:cs="Arial"/>
          <w:color w:val="000000"/>
          <w:sz w:val="27"/>
          <w:szCs w:val="27"/>
        </w:rPr>
      </w:pPr>
    </w:p>
    <w:p w14:paraId="4158B5B7" w14:textId="77777777" w:rsidR="00A22C72" w:rsidRDefault="00F879B8">
      <w:pPr>
        <w:numPr>
          <w:ilvl w:val="0"/>
          <w:numId w:val="2"/>
        </w:numPr>
        <w:shd w:val="clear" w:color="auto" w:fill="FFFFFF"/>
        <w:rPr>
          <w:color w:val="000000"/>
        </w:rPr>
      </w:pPr>
      <w:r>
        <w:rPr>
          <w:rFonts w:ascii="Arial" w:eastAsia="Arial" w:hAnsi="Arial" w:cs="Arial"/>
          <w:b/>
          <w:color w:val="000000"/>
          <w:sz w:val="22"/>
          <w:szCs w:val="22"/>
        </w:rPr>
        <w:t>WHAT DO I INCLUDE IN MY APPLICATION?</w:t>
      </w:r>
    </w:p>
    <w:p w14:paraId="033FFACF" w14:textId="5333E820" w:rsidR="00A22C72" w:rsidRDefault="00F879B8">
      <w:pPr>
        <w:shd w:val="clear" w:color="auto" w:fill="FFFFFF"/>
        <w:rPr>
          <w:rFonts w:ascii="Arial" w:eastAsia="Arial" w:hAnsi="Arial" w:cs="Arial"/>
          <w:color w:val="000000"/>
        </w:rPr>
      </w:pPr>
      <w:r>
        <w:rPr>
          <w:rFonts w:ascii="Arial" w:eastAsia="Arial" w:hAnsi="Arial" w:cs="Arial"/>
          <w:color w:val="000000"/>
        </w:rPr>
        <w:t>In Microsoft Word format:</w:t>
      </w:r>
    </w:p>
    <w:p w14:paraId="48859C0F" w14:textId="77777777" w:rsidR="00A22C72" w:rsidRDefault="00F879B8">
      <w:pPr>
        <w:shd w:val="clear" w:color="auto" w:fill="FFFFFF"/>
        <w:rPr>
          <w:rFonts w:ascii="Arial" w:eastAsia="Arial" w:hAnsi="Arial" w:cs="Arial"/>
          <w:color w:val="000000"/>
        </w:rPr>
      </w:pPr>
      <w:r>
        <w:rPr>
          <w:rFonts w:ascii="Arial" w:eastAsia="Arial" w:hAnsi="Arial" w:cs="Arial"/>
          <w:color w:val="000000"/>
        </w:rPr>
        <w:t>Your full legal name, residential address, email address, phone number(s), date of birth dd/mm/</w:t>
      </w:r>
      <w:proofErr w:type="spellStart"/>
      <w:r>
        <w:rPr>
          <w:rFonts w:ascii="Arial" w:eastAsia="Arial" w:hAnsi="Arial" w:cs="Arial"/>
          <w:color w:val="000000"/>
        </w:rPr>
        <w:t>yyyy</w:t>
      </w:r>
      <w:proofErr w:type="spellEnd"/>
      <w:r>
        <w:rPr>
          <w:rFonts w:ascii="Arial" w:eastAsia="Arial" w:hAnsi="Arial" w:cs="Arial"/>
          <w:color w:val="000000"/>
        </w:rPr>
        <w:t>,  postal address if different from residential address; social media platforms you may wish to share with the committee; a photograph of the applicant (head and shoulders)</w:t>
      </w:r>
    </w:p>
    <w:p w14:paraId="48C0C285" w14:textId="77777777" w:rsidR="00A22C72" w:rsidRDefault="00F879B8">
      <w:pPr>
        <w:numPr>
          <w:ilvl w:val="0"/>
          <w:numId w:val="4"/>
        </w:numPr>
        <w:shd w:val="clear" w:color="auto" w:fill="FFFFFF"/>
        <w:rPr>
          <w:color w:val="000000"/>
        </w:rPr>
      </w:pPr>
      <w:r>
        <w:rPr>
          <w:rFonts w:ascii="Arial" w:eastAsia="Arial" w:hAnsi="Arial" w:cs="Arial"/>
          <w:color w:val="000000"/>
        </w:rPr>
        <w:t>Education details – schools attended, tertiary institutions attended, educational achievements (e.g. School Certificate, HSC, certificates)</w:t>
      </w:r>
    </w:p>
    <w:p w14:paraId="25F33558" w14:textId="77777777" w:rsidR="00A22C72" w:rsidRDefault="00F879B8">
      <w:pPr>
        <w:numPr>
          <w:ilvl w:val="0"/>
          <w:numId w:val="4"/>
        </w:numPr>
        <w:shd w:val="clear" w:color="auto" w:fill="FFFFFF"/>
        <w:rPr>
          <w:color w:val="000000"/>
        </w:rPr>
      </w:pPr>
      <w:r>
        <w:rPr>
          <w:rFonts w:ascii="Arial" w:eastAsia="Arial" w:hAnsi="Arial" w:cs="Arial"/>
          <w:color w:val="000000"/>
        </w:rPr>
        <w:t>If under 18, the name, phone number and email address of the person signing approval of the application</w:t>
      </w:r>
    </w:p>
    <w:p w14:paraId="7E524050" w14:textId="77777777" w:rsidR="00A22C72" w:rsidRDefault="00F879B8">
      <w:pPr>
        <w:numPr>
          <w:ilvl w:val="0"/>
          <w:numId w:val="4"/>
        </w:numPr>
        <w:shd w:val="clear" w:color="auto" w:fill="FFFFFF"/>
        <w:rPr>
          <w:color w:val="000000"/>
        </w:rPr>
      </w:pPr>
      <w:r>
        <w:rPr>
          <w:rFonts w:ascii="Arial" w:eastAsia="Arial" w:hAnsi="Arial" w:cs="Arial"/>
          <w:color w:val="000000"/>
        </w:rPr>
        <w:t>The reason you would like a grant;</w:t>
      </w:r>
    </w:p>
    <w:p w14:paraId="347A4AFA" w14:textId="77777777" w:rsidR="00A22C72" w:rsidRDefault="00F879B8">
      <w:pPr>
        <w:numPr>
          <w:ilvl w:val="0"/>
          <w:numId w:val="4"/>
        </w:numPr>
        <w:shd w:val="clear" w:color="auto" w:fill="FFFFFF"/>
        <w:rPr>
          <w:color w:val="000000"/>
        </w:rPr>
      </w:pPr>
      <w:r>
        <w:rPr>
          <w:rFonts w:ascii="Arial" w:eastAsia="Arial" w:hAnsi="Arial" w:cs="Arial"/>
          <w:color w:val="000000"/>
        </w:rPr>
        <w:t>The purpose to which the grant would be put;</w:t>
      </w:r>
    </w:p>
    <w:p w14:paraId="529B33DB" w14:textId="77777777" w:rsidR="00A22C72" w:rsidRDefault="00F879B8">
      <w:pPr>
        <w:numPr>
          <w:ilvl w:val="0"/>
          <w:numId w:val="4"/>
        </w:numPr>
        <w:shd w:val="clear" w:color="auto" w:fill="FFFFFF"/>
        <w:rPr>
          <w:color w:val="000000"/>
        </w:rPr>
      </w:pPr>
      <w:r>
        <w:rPr>
          <w:rFonts w:ascii="Arial" w:eastAsia="Arial" w:hAnsi="Arial" w:cs="Arial"/>
          <w:color w:val="000000"/>
        </w:rPr>
        <w:lastRenderedPageBreak/>
        <w:t>The approximate amount of the grant being sought;</w:t>
      </w:r>
    </w:p>
    <w:p w14:paraId="27214D00" w14:textId="77777777" w:rsidR="00A22C72" w:rsidRDefault="00F879B8">
      <w:pPr>
        <w:numPr>
          <w:ilvl w:val="0"/>
          <w:numId w:val="4"/>
        </w:numPr>
        <w:shd w:val="clear" w:color="auto" w:fill="FFFFFF"/>
        <w:rPr>
          <w:color w:val="000000"/>
        </w:rPr>
      </w:pPr>
      <w:r>
        <w:rPr>
          <w:rFonts w:ascii="Arial" w:eastAsia="Arial" w:hAnsi="Arial" w:cs="Arial"/>
          <w:color w:val="000000"/>
        </w:rPr>
        <w:t>Past arts accomplishments and achievements;</w:t>
      </w:r>
    </w:p>
    <w:p w14:paraId="4393B6D1" w14:textId="77777777" w:rsidR="00A22C72" w:rsidRDefault="00F879B8">
      <w:pPr>
        <w:numPr>
          <w:ilvl w:val="0"/>
          <w:numId w:val="4"/>
        </w:numPr>
        <w:shd w:val="clear" w:color="auto" w:fill="FFFFFF"/>
        <w:rPr>
          <w:color w:val="000000"/>
        </w:rPr>
      </w:pPr>
      <w:r>
        <w:rPr>
          <w:rFonts w:ascii="Arial" w:eastAsia="Arial" w:hAnsi="Arial" w:cs="Arial"/>
          <w:color w:val="000000"/>
        </w:rPr>
        <w:t>The names and contact details (especially email and phone) of up to three referees;</w:t>
      </w:r>
    </w:p>
    <w:p w14:paraId="14D94426" w14:textId="77777777" w:rsidR="00A22C72" w:rsidRDefault="00F879B8">
      <w:pPr>
        <w:numPr>
          <w:ilvl w:val="0"/>
          <w:numId w:val="4"/>
        </w:numPr>
        <w:shd w:val="clear" w:color="auto" w:fill="FFFFFF"/>
        <w:rPr>
          <w:color w:val="000000"/>
        </w:rPr>
      </w:pPr>
      <w:r>
        <w:rPr>
          <w:rFonts w:ascii="Arial" w:eastAsia="Arial" w:hAnsi="Arial" w:cs="Arial"/>
          <w:color w:val="000000"/>
        </w:rPr>
        <w:t>A description of your ambitions for the future and how a grant would help you achieve your goals</w:t>
      </w:r>
    </w:p>
    <w:p w14:paraId="6E181F92" w14:textId="77777777" w:rsidR="00A22C72" w:rsidRDefault="00F879B8">
      <w:pPr>
        <w:numPr>
          <w:ilvl w:val="0"/>
          <w:numId w:val="4"/>
        </w:numPr>
        <w:shd w:val="clear" w:color="auto" w:fill="FFFFFF"/>
        <w:rPr>
          <w:color w:val="000000"/>
        </w:rPr>
      </w:pPr>
      <w:r>
        <w:rPr>
          <w:rFonts w:ascii="Arial" w:eastAsia="Arial" w:hAnsi="Arial" w:cs="Arial"/>
          <w:color w:val="000000"/>
        </w:rPr>
        <w:t xml:space="preserve">Visual artists should consider attaching some examples of their work – photographs or other </w:t>
      </w:r>
      <w:r>
        <w:rPr>
          <w:rFonts w:ascii="Arial" w:eastAsia="Arial" w:hAnsi="Arial" w:cs="Arial"/>
        </w:rPr>
        <w:t>artwork</w:t>
      </w:r>
      <w:r>
        <w:rPr>
          <w:rFonts w:ascii="Arial" w:eastAsia="Arial" w:hAnsi="Arial" w:cs="Arial"/>
          <w:color w:val="000000"/>
        </w:rPr>
        <w:t xml:space="preserve"> (up to 6) </w:t>
      </w:r>
      <w:r>
        <w:rPr>
          <w:rFonts w:ascii="Arial" w:eastAsia="Arial" w:hAnsi="Arial" w:cs="Arial"/>
          <w:b/>
          <w:color w:val="000000"/>
        </w:rPr>
        <w:t>in jpeg format</w:t>
      </w:r>
      <w:r>
        <w:rPr>
          <w:rFonts w:ascii="Arial" w:eastAsia="Arial" w:hAnsi="Arial" w:cs="Arial"/>
          <w:color w:val="000000"/>
        </w:rPr>
        <w:t xml:space="preserve">, </w:t>
      </w:r>
    </w:p>
    <w:p w14:paraId="2E8025F7" w14:textId="3BF15376" w:rsidR="00A22C72" w:rsidRDefault="00F879B8">
      <w:pPr>
        <w:numPr>
          <w:ilvl w:val="0"/>
          <w:numId w:val="4"/>
        </w:numPr>
        <w:shd w:val="clear" w:color="auto" w:fill="FFFFFF"/>
        <w:rPr>
          <w:color w:val="000000"/>
        </w:rPr>
      </w:pPr>
      <w:r>
        <w:rPr>
          <w:rFonts w:ascii="Arial" w:eastAsia="Arial" w:hAnsi="Arial" w:cs="Arial"/>
          <w:color w:val="000000"/>
        </w:rPr>
        <w:t xml:space="preserve">Music or other performing artists should share clips </w:t>
      </w:r>
      <w:r w:rsidR="009778E6">
        <w:rPr>
          <w:rFonts w:ascii="Arial" w:eastAsia="Arial" w:hAnsi="Arial" w:cs="Arial"/>
          <w:b/>
          <w:color w:val="000000"/>
        </w:rPr>
        <w:t>using links</w:t>
      </w:r>
      <w:r>
        <w:rPr>
          <w:rFonts w:ascii="Arial" w:eastAsia="Arial" w:hAnsi="Arial" w:cs="Arial"/>
          <w:b/>
          <w:color w:val="000000"/>
        </w:rPr>
        <w:t xml:space="preserve"> to YouTube or Vimeo</w:t>
      </w:r>
      <w:r>
        <w:rPr>
          <w:rFonts w:ascii="Arial" w:eastAsia="Arial" w:hAnsi="Arial" w:cs="Arial"/>
          <w:color w:val="000000"/>
        </w:rPr>
        <w:t xml:space="preserve"> (maximum 3 videos); audio files should be in </w:t>
      </w:r>
      <w:r>
        <w:rPr>
          <w:rFonts w:ascii="Arial" w:eastAsia="Arial" w:hAnsi="Arial" w:cs="Arial"/>
          <w:b/>
          <w:color w:val="000000"/>
        </w:rPr>
        <w:t>mp3 format</w:t>
      </w:r>
      <w:r>
        <w:rPr>
          <w:rFonts w:ascii="Arial" w:eastAsia="Arial" w:hAnsi="Arial" w:cs="Arial"/>
          <w:color w:val="000000"/>
        </w:rPr>
        <w:t xml:space="preserve"> or by way of </w:t>
      </w:r>
      <w:r>
        <w:rPr>
          <w:rFonts w:ascii="Arial" w:eastAsia="Arial" w:hAnsi="Arial" w:cs="Arial"/>
          <w:b/>
          <w:color w:val="000000"/>
        </w:rPr>
        <w:t>link to SoundCloud or Dropbox</w:t>
      </w:r>
      <w:r>
        <w:rPr>
          <w:rFonts w:ascii="Arial" w:eastAsia="Arial" w:hAnsi="Arial" w:cs="Arial"/>
          <w:color w:val="000000"/>
        </w:rPr>
        <w:t xml:space="preserve"> (maximum 3 recordings)</w:t>
      </w:r>
    </w:p>
    <w:p w14:paraId="053D4D60" w14:textId="77777777" w:rsidR="00A22C72" w:rsidRDefault="00F879B8">
      <w:pPr>
        <w:numPr>
          <w:ilvl w:val="0"/>
          <w:numId w:val="4"/>
        </w:numPr>
        <w:pBdr>
          <w:top w:val="nil"/>
          <w:left w:val="nil"/>
          <w:bottom w:val="nil"/>
          <w:right w:val="nil"/>
          <w:between w:val="nil"/>
        </w:pBdr>
        <w:shd w:val="clear" w:color="auto" w:fill="FFFFFF"/>
        <w:rPr>
          <w:color w:val="000000"/>
        </w:rPr>
      </w:pPr>
      <w:r>
        <w:rPr>
          <w:rFonts w:ascii="Arial" w:eastAsia="Arial" w:hAnsi="Arial" w:cs="Arial"/>
          <w:color w:val="000000"/>
        </w:rPr>
        <w:t xml:space="preserve">The application should include </w:t>
      </w:r>
      <w:r>
        <w:rPr>
          <w:rFonts w:ascii="Arial" w:eastAsia="Arial" w:hAnsi="Arial" w:cs="Arial"/>
          <w:b/>
          <w:color w:val="000000"/>
        </w:rPr>
        <w:t>no more than 2 pages of supporting information</w:t>
      </w:r>
      <w:r>
        <w:rPr>
          <w:rFonts w:ascii="Arial" w:eastAsia="Arial" w:hAnsi="Arial" w:cs="Arial"/>
          <w:color w:val="000000"/>
        </w:rPr>
        <w:t xml:space="preserve"> (except for writers wishing to submit script examples in Microsoft Word format).</w:t>
      </w:r>
    </w:p>
    <w:p w14:paraId="1BCE0AC8" w14:textId="77777777" w:rsidR="00A22C72" w:rsidRDefault="00F879B8">
      <w:pPr>
        <w:numPr>
          <w:ilvl w:val="0"/>
          <w:numId w:val="4"/>
        </w:numPr>
        <w:pBdr>
          <w:top w:val="nil"/>
          <w:left w:val="nil"/>
          <w:bottom w:val="nil"/>
          <w:right w:val="nil"/>
          <w:between w:val="nil"/>
        </w:pBdr>
        <w:shd w:val="clear" w:color="auto" w:fill="FFFFFF"/>
        <w:rPr>
          <w:rFonts w:ascii="Arial" w:eastAsia="Arial" w:hAnsi="Arial" w:cs="Arial"/>
        </w:rPr>
      </w:pPr>
      <w:r>
        <w:rPr>
          <w:rFonts w:ascii="Arial" w:eastAsia="Arial" w:hAnsi="Arial" w:cs="Arial"/>
          <w:b/>
        </w:rPr>
        <w:t xml:space="preserve">Please note the quality or your application is very important </w:t>
      </w:r>
      <w:r>
        <w:rPr>
          <w:rFonts w:ascii="Arial" w:eastAsia="Arial" w:hAnsi="Arial" w:cs="Arial"/>
        </w:rPr>
        <w:t xml:space="preserve">in your likely success please read </w:t>
      </w:r>
      <w:hyperlink r:id="rId8">
        <w:r>
          <w:rPr>
            <w:rFonts w:ascii="Arial" w:eastAsia="Arial" w:hAnsi="Arial" w:cs="Arial"/>
            <w:color w:val="1155CC"/>
            <w:u w:val="single"/>
          </w:rPr>
          <w:t>Assessment Criteria</w:t>
        </w:r>
      </w:hyperlink>
    </w:p>
    <w:p w14:paraId="4A806941" w14:textId="77777777" w:rsidR="00A22C72" w:rsidRDefault="00F879B8">
      <w:pPr>
        <w:numPr>
          <w:ilvl w:val="0"/>
          <w:numId w:val="4"/>
        </w:numPr>
        <w:pBdr>
          <w:top w:val="nil"/>
          <w:left w:val="nil"/>
          <w:bottom w:val="nil"/>
          <w:right w:val="nil"/>
          <w:between w:val="nil"/>
        </w:pBdr>
        <w:shd w:val="clear" w:color="auto" w:fill="FFFFFF"/>
        <w:rPr>
          <w:rFonts w:ascii="Arial" w:eastAsia="Arial" w:hAnsi="Arial" w:cs="Arial"/>
        </w:rPr>
      </w:pPr>
      <w:r>
        <w:rPr>
          <w:rFonts w:ascii="Arial" w:eastAsia="Arial" w:hAnsi="Arial" w:cs="Arial"/>
        </w:rPr>
        <w:t xml:space="preserve">Return a signed copy of the </w:t>
      </w:r>
      <w:hyperlink r:id="rId9">
        <w:r>
          <w:rPr>
            <w:rFonts w:ascii="Arial" w:eastAsia="Arial" w:hAnsi="Arial" w:cs="Arial"/>
            <w:color w:val="1155CC"/>
            <w:u w:val="single"/>
          </w:rPr>
          <w:t xml:space="preserve">Grant Terms and Conditions Consent </w:t>
        </w:r>
      </w:hyperlink>
      <w:r>
        <w:rPr>
          <w:rFonts w:ascii="Arial" w:eastAsia="Arial" w:hAnsi="Arial" w:cs="Arial"/>
        </w:rPr>
        <w:t>….</w:t>
      </w:r>
    </w:p>
    <w:p w14:paraId="3B52D135" w14:textId="77777777" w:rsidR="00A22C72" w:rsidRDefault="00F879B8">
      <w:pPr>
        <w:shd w:val="clear" w:color="auto" w:fill="FFFFFF"/>
        <w:rPr>
          <w:rFonts w:ascii="Arial" w:eastAsia="Arial" w:hAnsi="Arial" w:cs="Arial"/>
          <w:color w:val="000000"/>
        </w:rPr>
      </w:pPr>
      <w:r>
        <w:rPr>
          <w:rFonts w:ascii="Arial" w:eastAsia="Arial" w:hAnsi="Arial" w:cs="Arial"/>
          <w:color w:val="EFEFEF"/>
        </w:rPr>
        <w:t>.</w:t>
      </w:r>
    </w:p>
    <w:p w14:paraId="7330BBFD" w14:textId="77777777" w:rsidR="00A22C72" w:rsidRDefault="00F879B8">
      <w:pPr>
        <w:shd w:val="clear" w:color="auto" w:fill="FFFFFF"/>
        <w:rPr>
          <w:rFonts w:ascii="Arial" w:eastAsia="Arial" w:hAnsi="Arial" w:cs="Arial"/>
          <w:color w:val="000000"/>
        </w:rPr>
      </w:pPr>
      <w:r>
        <w:rPr>
          <w:rFonts w:ascii="Arial" w:eastAsia="Arial" w:hAnsi="Arial" w:cs="Arial"/>
          <w:b/>
          <w:color w:val="000000"/>
        </w:rPr>
        <w:t xml:space="preserve">Expressions of interest should be submitted no later than 31st May </w:t>
      </w:r>
    </w:p>
    <w:p w14:paraId="2FA8BBAB"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EFEFEF"/>
          <w:sz w:val="27"/>
          <w:szCs w:val="27"/>
        </w:rPr>
        <w:t>.</w:t>
      </w:r>
    </w:p>
    <w:p w14:paraId="7734522E" w14:textId="77777777" w:rsidR="00A22C72" w:rsidRDefault="00F879B8">
      <w:pPr>
        <w:numPr>
          <w:ilvl w:val="0"/>
          <w:numId w:val="3"/>
        </w:numPr>
        <w:shd w:val="clear" w:color="auto" w:fill="FFFFFF"/>
        <w:rPr>
          <w:color w:val="000000"/>
        </w:rPr>
      </w:pPr>
      <w:r>
        <w:rPr>
          <w:rFonts w:ascii="Arial" w:eastAsia="Arial" w:hAnsi="Arial" w:cs="Arial"/>
          <w:b/>
          <w:color w:val="000000"/>
          <w:sz w:val="22"/>
          <w:szCs w:val="22"/>
        </w:rPr>
        <w:t>WHAT HAPPENS THEN?</w:t>
      </w:r>
    </w:p>
    <w:p w14:paraId="2D419E5B" w14:textId="7A41DCF4" w:rsidR="00A22C72" w:rsidRDefault="00F879B8">
      <w:pPr>
        <w:numPr>
          <w:ilvl w:val="0"/>
          <w:numId w:val="3"/>
        </w:numPr>
        <w:shd w:val="clear" w:color="auto" w:fill="FFFFFF"/>
        <w:rPr>
          <w:color w:val="000000"/>
        </w:rPr>
      </w:pPr>
      <w:r>
        <w:rPr>
          <w:rFonts w:ascii="Arial" w:eastAsia="Arial" w:hAnsi="Arial" w:cs="Arial"/>
          <w:color w:val="000000"/>
        </w:rPr>
        <w:t xml:space="preserve"> 1</w:t>
      </w:r>
      <w:r>
        <w:rPr>
          <w:rFonts w:ascii="Arial" w:eastAsia="Arial" w:hAnsi="Arial" w:cs="Arial"/>
        </w:rPr>
        <w:t xml:space="preserve"> </w:t>
      </w:r>
      <w:r w:rsidR="0092231F">
        <w:rPr>
          <w:rFonts w:ascii="Arial" w:eastAsia="Arial" w:hAnsi="Arial" w:cs="Arial"/>
        </w:rPr>
        <w:t>March</w:t>
      </w:r>
      <w:r>
        <w:rPr>
          <w:rFonts w:ascii="Arial" w:eastAsia="Arial" w:hAnsi="Arial" w:cs="Arial"/>
          <w:color w:val="000000"/>
        </w:rPr>
        <w:t xml:space="preserve"> 2020 applications open</w:t>
      </w:r>
    </w:p>
    <w:p w14:paraId="4964D569" w14:textId="2549F442" w:rsidR="00A22C72" w:rsidRDefault="00F879B8">
      <w:pPr>
        <w:numPr>
          <w:ilvl w:val="0"/>
          <w:numId w:val="3"/>
        </w:numPr>
        <w:shd w:val="clear" w:color="auto" w:fill="FFFFFF"/>
        <w:rPr>
          <w:color w:val="000000"/>
        </w:rPr>
      </w:pPr>
      <w:r>
        <w:rPr>
          <w:rFonts w:ascii="Arial" w:eastAsia="Arial" w:hAnsi="Arial" w:cs="Arial"/>
          <w:color w:val="000000"/>
        </w:rPr>
        <w:t xml:space="preserve"> </w:t>
      </w:r>
      <w:r>
        <w:rPr>
          <w:rFonts w:ascii="Arial" w:eastAsia="Arial" w:hAnsi="Arial" w:cs="Arial"/>
        </w:rPr>
        <w:t xml:space="preserve">31 </w:t>
      </w:r>
      <w:r w:rsidR="0092231F">
        <w:rPr>
          <w:rFonts w:ascii="Arial" w:eastAsia="Arial" w:hAnsi="Arial" w:cs="Arial"/>
        </w:rPr>
        <w:t>April</w:t>
      </w:r>
      <w:r w:rsidR="001D183E">
        <w:rPr>
          <w:rFonts w:ascii="Arial" w:eastAsia="Arial" w:hAnsi="Arial" w:cs="Arial"/>
          <w:color w:val="000000"/>
        </w:rPr>
        <w:t xml:space="preserve"> applications</w:t>
      </w:r>
      <w:r>
        <w:rPr>
          <w:rFonts w:ascii="Arial" w:eastAsia="Arial" w:hAnsi="Arial" w:cs="Arial"/>
          <w:color w:val="000000"/>
        </w:rPr>
        <w:t xml:space="preserve"> close </w:t>
      </w:r>
    </w:p>
    <w:p w14:paraId="3C5BFA81" w14:textId="6CBA1BD4" w:rsidR="00A22C72" w:rsidRDefault="00F879B8">
      <w:pPr>
        <w:numPr>
          <w:ilvl w:val="0"/>
          <w:numId w:val="3"/>
        </w:numPr>
        <w:shd w:val="clear" w:color="auto" w:fill="FFFFFF"/>
        <w:rPr>
          <w:color w:val="000000"/>
        </w:rPr>
      </w:pPr>
      <w:r>
        <w:rPr>
          <w:rFonts w:ascii="Arial" w:eastAsia="Arial" w:hAnsi="Arial" w:cs="Arial"/>
          <w:color w:val="000000"/>
        </w:rPr>
        <w:t xml:space="preserve">1 June through 1 July </w:t>
      </w:r>
      <w:r w:rsidR="0092231F">
        <w:rPr>
          <w:rFonts w:ascii="Arial" w:eastAsia="Arial" w:hAnsi="Arial" w:cs="Arial"/>
          <w:color w:val="000000"/>
        </w:rPr>
        <w:t>–</w:t>
      </w:r>
      <w:r w:rsidR="001D183E">
        <w:rPr>
          <w:rFonts w:ascii="Arial" w:eastAsia="Arial" w:hAnsi="Arial" w:cs="Arial"/>
          <w:color w:val="000000"/>
        </w:rPr>
        <w:t xml:space="preserve"> </w:t>
      </w:r>
      <w:r w:rsidR="0092231F">
        <w:rPr>
          <w:rFonts w:ascii="Arial" w:eastAsia="Arial" w:hAnsi="Arial" w:cs="Arial"/>
          <w:color w:val="000000"/>
        </w:rPr>
        <w:t>applicants selected for auditions/interviews notified</w:t>
      </w:r>
      <w:r>
        <w:rPr>
          <w:rFonts w:ascii="Arial" w:eastAsia="Arial" w:hAnsi="Arial" w:cs="Arial"/>
          <w:color w:val="000000"/>
        </w:rPr>
        <w:t xml:space="preserve"> </w:t>
      </w:r>
    </w:p>
    <w:p w14:paraId="2FA60D24" w14:textId="70D49F25" w:rsidR="00A22C72" w:rsidRDefault="00F879B8">
      <w:pPr>
        <w:numPr>
          <w:ilvl w:val="0"/>
          <w:numId w:val="3"/>
        </w:numPr>
        <w:shd w:val="clear" w:color="auto" w:fill="FFFFFF"/>
        <w:rPr>
          <w:color w:val="000000"/>
        </w:rPr>
      </w:pPr>
      <w:r w:rsidRPr="00B93653">
        <w:rPr>
          <w:rFonts w:ascii="Arial" w:eastAsia="Arial" w:hAnsi="Arial" w:cs="Arial"/>
        </w:rPr>
        <w:t>1</w:t>
      </w:r>
      <w:r w:rsidR="00B93653" w:rsidRPr="00B93653">
        <w:rPr>
          <w:rFonts w:ascii="Arial" w:eastAsia="Arial" w:hAnsi="Arial" w:cs="Arial"/>
        </w:rPr>
        <w:t>6</w:t>
      </w:r>
      <w:r>
        <w:rPr>
          <w:rFonts w:ascii="Arial" w:eastAsia="Arial" w:hAnsi="Arial" w:cs="Arial"/>
          <w:color w:val="000000"/>
        </w:rPr>
        <w:t xml:space="preserve"> August auditions at Wagstaffe Hall</w:t>
      </w:r>
    </w:p>
    <w:p w14:paraId="1052F599" w14:textId="7FE35447" w:rsidR="00A22C72" w:rsidRDefault="00B93653">
      <w:pPr>
        <w:numPr>
          <w:ilvl w:val="0"/>
          <w:numId w:val="3"/>
        </w:numPr>
        <w:shd w:val="clear" w:color="auto" w:fill="FFFFFF"/>
        <w:rPr>
          <w:color w:val="000000"/>
        </w:rPr>
      </w:pPr>
      <w:r>
        <w:rPr>
          <w:rFonts w:ascii="Arial" w:eastAsia="Arial" w:hAnsi="Arial" w:cs="Arial"/>
        </w:rPr>
        <w:t>29</w:t>
      </w:r>
      <w:r w:rsidR="00F879B8">
        <w:rPr>
          <w:rFonts w:ascii="Arial" w:eastAsia="Arial" w:hAnsi="Arial" w:cs="Arial"/>
        </w:rPr>
        <w:t xml:space="preserve"> November</w:t>
      </w:r>
      <w:r w:rsidR="00F879B8">
        <w:rPr>
          <w:rFonts w:ascii="Arial" w:eastAsia="Arial" w:hAnsi="Arial" w:cs="Arial"/>
          <w:i/>
          <w:color w:val="000000"/>
        </w:rPr>
        <w:t xml:space="preserve"> </w:t>
      </w:r>
      <w:r w:rsidR="00F879B8">
        <w:rPr>
          <w:rFonts w:ascii="Arial" w:eastAsia="Arial" w:hAnsi="Arial" w:cs="Arial"/>
          <w:color w:val="000000"/>
        </w:rPr>
        <w:t>presentation</w:t>
      </w:r>
      <w:r w:rsidR="00F879B8">
        <w:rPr>
          <w:rFonts w:ascii="Arial" w:eastAsia="Arial" w:hAnsi="Arial" w:cs="Arial"/>
          <w:i/>
          <w:color w:val="000000"/>
        </w:rPr>
        <w:t xml:space="preserve"> </w:t>
      </w:r>
      <w:r w:rsidR="00F879B8">
        <w:rPr>
          <w:rFonts w:ascii="Arial" w:eastAsia="Arial" w:hAnsi="Arial" w:cs="Arial"/>
          <w:color w:val="000000"/>
        </w:rPr>
        <w:t>of grants at Wagstaffe Hall</w:t>
      </w:r>
    </w:p>
    <w:p w14:paraId="59A4A80D" w14:textId="77777777" w:rsidR="00A22C72" w:rsidRDefault="00A22C72">
      <w:pPr>
        <w:shd w:val="clear" w:color="auto" w:fill="FFFFFF"/>
        <w:rPr>
          <w:rFonts w:ascii="Arial" w:eastAsia="Arial" w:hAnsi="Arial" w:cs="Arial"/>
          <w:color w:val="000000"/>
        </w:rPr>
      </w:pPr>
    </w:p>
    <w:p w14:paraId="1CCFE0C7" w14:textId="77777777" w:rsidR="00A22C72" w:rsidRDefault="00F879B8">
      <w:pPr>
        <w:shd w:val="clear" w:color="auto" w:fill="FFFFFF"/>
        <w:rPr>
          <w:rFonts w:ascii="Arial" w:eastAsia="Arial" w:hAnsi="Arial" w:cs="Arial"/>
          <w:color w:val="000000"/>
        </w:rPr>
      </w:pPr>
      <w:r>
        <w:rPr>
          <w:rFonts w:ascii="Arial" w:eastAsia="Arial" w:hAnsi="Arial" w:cs="Arial"/>
          <w:color w:val="000000"/>
        </w:rPr>
        <w:t>Shortlisted applicants may be contacted in late July to provide further information in an interview or audition. These assessments will be carried out by panels of judges with notable expertise in the applicable artistic field.</w:t>
      </w:r>
    </w:p>
    <w:p w14:paraId="6DEEF4E7" w14:textId="77777777" w:rsidR="00A22C72" w:rsidRDefault="00A22C72">
      <w:pPr>
        <w:shd w:val="clear" w:color="auto" w:fill="FFFFFF"/>
        <w:rPr>
          <w:rFonts w:ascii="Arial" w:eastAsia="Arial" w:hAnsi="Arial" w:cs="Arial"/>
          <w:color w:val="000000"/>
        </w:rPr>
      </w:pPr>
    </w:p>
    <w:p w14:paraId="03362E1E" w14:textId="77777777" w:rsidR="00A22C72" w:rsidRDefault="00F879B8">
      <w:pPr>
        <w:shd w:val="clear" w:color="auto" w:fill="FFFFFF"/>
        <w:rPr>
          <w:rFonts w:ascii="Arial" w:eastAsia="Arial" w:hAnsi="Arial" w:cs="Arial"/>
          <w:color w:val="000000"/>
        </w:rPr>
      </w:pPr>
      <w:r>
        <w:rPr>
          <w:rFonts w:ascii="Arial" w:eastAsia="Arial" w:hAnsi="Arial" w:cs="Arial"/>
          <w:color w:val="000000"/>
        </w:rPr>
        <w:t>Other applicants will be advised t</w:t>
      </w:r>
      <w:bookmarkStart w:id="0" w:name="_GoBack"/>
      <w:bookmarkEnd w:id="0"/>
      <w:r>
        <w:rPr>
          <w:rFonts w:ascii="Arial" w:eastAsia="Arial" w:hAnsi="Arial" w:cs="Arial"/>
          <w:color w:val="000000"/>
        </w:rPr>
        <w:t>hat their application for this round was unsuccessful. </w:t>
      </w:r>
    </w:p>
    <w:p w14:paraId="5093F376" w14:textId="77777777" w:rsidR="00A22C72" w:rsidRDefault="00A22C72">
      <w:pPr>
        <w:shd w:val="clear" w:color="auto" w:fill="FFFFFF"/>
        <w:rPr>
          <w:rFonts w:ascii="Arial" w:eastAsia="Arial" w:hAnsi="Arial" w:cs="Arial"/>
          <w:color w:val="000000"/>
        </w:rPr>
      </w:pPr>
    </w:p>
    <w:p w14:paraId="56EFE968" w14:textId="16CFCBEB" w:rsidR="00A22C72" w:rsidRDefault="00F879B8">
      <w:pPr>
        <w:shd w:val="clear" w:color="auto" w:fill="FFFFFF"/>
        <w:rPr>
          <w:rFonts w:ascii="Arial" w:eastAsia="Arial" w:hAnsi="Arial" w:cs="Arial"/>
          <w:color w:val="000000"/>
        </w:rPr>
      </w:pPr>
      <w:r>
        <w:rPr>
          <w:rFonts w:ascii="Arial" w:eastAsia="Arial" w:hAnsi="Arial" w:cs="Arial"/>
          <w:color w:val="000000"/>
        </w:rPr>
        <w:t>The 20</w:t>
      </w:r>
      <w:r w:rsidR="001D183E">
        <w:rPr>
          <w:rFonts w:ascii="Arial" w:eastAsia="Arial" w:hAnsi="Arial" w:cs="Arial"/>
          <w:color w:val="000000"/>
        </w:rPr>
        <w:t>20</w:t>
      </w:r>
      <w:r>
        <w:rPr>
          <w:rFonts w:ascii="Arial" w:eastAsia="Arial" w:hAnsi="Arial" w:cs="Arial"/>
          <w:color w:val="000000"/>
        </w:rPr>
        <w:t xml:space="preserve"> grants will be announced by John Bell AO OBE, the Chairman of the Bouddi Foundation for the Arts, at the Annual Awards Event at Wagstaffe Hall </w:t>
      </w:r>
      <w:r w:rsidR="00B93653">
        <w:rPr>
          <w:rFonts w:ascii="Arial" w:eastAsia="Arial" w:hAnsi="Arial" w:cs="Arial"/>
          <w:color w:val="000000"/>
        </w:rPr>
        <w:t>29</w:t>
      </w:r>
      <w:proofErr w:type="gramStart"/>
      <w:r w:rsidR="00B93653" w:rsidRPr="00B93653">
        <w:rPr>
          <w:rFonts w:ascii="Arial" w:eastAsia="Arial" w:hAnsi="Arial" w:cs="Arial"/>
          <w:color w:val="000000"/>
          <w:vertAlign w:val="superscript"/>
        </w:rPr>
        <w:t>th</w:t>
      </w:r>
      <w:r w:rsidR="00B93653">
        <w:rPr>
          <w:rFonts w:ascii="Arial" w:eastAsia="Arial" w:hAnsi="Arial" w:cs="Arial"/>
          <w:color w:val="000000"/>
        </w:rPr>
        <w:t xml:space="preserve"> </w:t>
      </w:r>
      <w:r>
        <w:rPr>
          <w:rFonts w:ascii="Arial" w:eastAsia="Arial" w:hAnsi="Arial" w:cs="Arial"/>
          <w:color w:val="000000"/>
        </w:rPr>
        <w:t xml:space="preserve"> November</w:t>
      </w:r>
      <w:proofErr w:type="gramEnd"/>
      <w:r>
        <w:rPr>
          <w:rFonts w:ascii="Arial" w:eastAsia="Arial" w:hAnsi="Arial" w:cs="Arial"/>
          <w:color w:val="000000"/>
        </w:rPr>
        <w:t xml:space="preserve"> 2020.</w:t>
      </w:r>
    </w:p>
    <w:p w14:paraId="329AC0FA" w14:textId="1838779A" w:rsidR="008B511C" w:rsidRDefault="00F879B8">
      <w:pPr>
        <w:shd w:val="clear" w:color="auto" w:fill="FFFFFF"/>
        <w:rPr>
          <w:rFonts w:ascii="Arial" w:eastAsia="Arial" w:hAnsi="Arial" w:cs="Arial"/>
          <w:color w:val="000000"/>
        </w:rPr>
      </w:pPr>
      <w:r>
        <w:rPr>
          <w:rFonts w:ascii="Arial" w:eastAsia="Arial" w:hAnsi="Arial" w:cs="Arial"/>
          <w:color w:val="000000"/>
        </w:rPr>
        <w:t>Further information can be obtained by contacting The Bouddi Foundation for the Arts -</w:t>
      </w:r>
      <w:r w:rsidR="001D183E">
        <w:rPr>
          <w:rFonts w:ascii="Arial" w:eastAsia="Arial" w:hAnsi="Arial" w:cs="Arial"/>
          <w:color w:val="000000"/>
        </w:rPr>
        <w:t xml:space="preserve"> </w:t>
      </w:r>
      <w:hyperlink r:id="rId10" w:history="1">
        <w:r w:rsidRPr="001D183E">
          <w:rPr>
            <w:rStyle w:val="Hyperlink"/>
            <w:rFonts w:ascii="Arial" w:eastAsia="Arial" w:hAnsi="Arial" w:cs="Arial"/>
          </w:rPr>
          <w:t>bouddiarts.org.au</w:t>
        </w:r>
      </w:hyperlink>
      <w:r w:rsidR="001D183E">
        <w:rPr>
          <w:rFonts w:ascii="Arial" w:eastAsia="Arial" w:hAnsi="Arial" w:cs="Arial"/>
          <w:color w:val="000000"/>
        </w:rPr>
        <w:t xml:space="preserve"> </w:t>
      </w:r>
      <w:r>
        <w:rPr>
          <w:rFonts w:ascii="Arial" w:eastAsia="Arial" w:hAnsi="Arial" w:cs="Arial"/>
          <w:color w:val="000000"/>
        </w:rPr>
        <w:t xml:space="preserve"> by emailing  </w:t>
      </w:r>
      <w:hyperlink r:id="rId11">
        <w:r>
          <w:rPr>
            <w:rFonts w:ascii="Arial" w:eastAsia="Arial" w:hAnsi="Arial" w:cs="Arial"/>
            <w:color w:val="1155CC"/>
            <w:u w:val="single"/>
          </w:rPr>
          <w:t>bouddiarts@gmail.com</w:t>
        </w:r>
      </w:hyperlink>
      <w:r>
        <w:rPr>
          <w:rFonts w:ascii="Arial" w:eastAsia="Arial" w:hAnsi="Arial" w:cs="Arial"/>
          <w:color w:val="000000"/>
        </w:rPr>
        <w:t xml:space="preserve">, </w:t>
      </w:r>
    </w:p>
    <w:p w14:paraId="7F86B7BC" w14:textId="6E439AE9" w:rsidR="008B511C" w:rsidRDefault="00F879B8">
      <w:pPr>
        <w:shd w:val="clear" w:color="auto" w:fill="FFFFFF"/>
        <w:rPr>
          <w:rFonts w:ascii="Arial" w:eastAsia="Arial" w:hAnsi="Arial" w:cs="Arial"/>
          <w:color w:val="000000"/>
        </w:rPr>
      </w:pPr>
      <w:r>
        <w:rPr>
          <w:rFonts w:ascii="Arial" w:eastAsia="Arial" w:hAnsi="Arial" w:cs="Arial"/>
          <w:color w:val="000000"/>
        </w:rPr>
        <w:t xml:space="preserve">or Joy Park on 0448 436028 </w:t>
      </w:r>
      <w:r w:rsidR="008B511C">
        <w:rPr>
          <w:rFonts w:ascii="Arial" w:eastAsia="Arial" w:hAnsi="Arial" w:cs="Arial"/>
          <w:color w:val="000000"/>
        </w:rPr>
        <w:t xml:space="preserve"> </w:t>
      </w:r>
      <w:hyperlink r:id="rId12" w:history="1">
        <w:r w:rsidR="008B511C" w:rsidRPr="00DF629D">
          <w:rPr>
            <w:rStyle w:val="Hyperlink"/>
            <w:rFonts w:ascii="Arial" w:eastAsia="Arial" w:hAnsi="Arial" w:cs="Arial"/>
          </w:rPr>
          <w:t>joymedleypark@gmail.com</w:t>
        </w:r>
      </w:hyperlink>
      <w:r w:rsidR="008B511C">
        <w:rPr>
          <w:rFonts w:ascii="Arial" w:eastAsia="Arial" w:hAnsi="Arial" w:cs="Arial"/>
          <w:color w:val="000000"/>
        </w:rPr>
        <w:t xml:space="preserve">  </w:t>
      </w:r>
    </w:p>
    <w:p w14:paraId="4CDA2F12" w14:textId="1A298163" w:rsidR="00A22C72" w:rsidRDefault="00F879B8">
      <w:pPr>
        <w:shd w:val="clear" w:color="auto" w:fill="FFFFFF"/>
        <w:rPr>
          <w:rFonts w:ascii="Arial" w:eastAsia="Arial" w:hAnsi="Arial" w:cs="Arial"/>
          <w:color w:val="000000"/>
        </w:rPr>
      </w:pPr>
      <w:proofErr w:type="gramStart"/>
      <w:r>
        <w:rPr>
          <w:rFonts w:ascii="Arial" w:eastAsia="Arial" w:hAnsi="Arial" w:cs="Arial"/>
          <w:color w:val="000000"/>
        </w:rPr>
        <w:t>or  Phil</w:t>
      </w:r>
      <w:proofErr w:type="gramEnd"/>
      <w:r>
        <w:rPr>
          <w:rFonts w:ascii="Arial" w:eastAsia="Arial" w:hAnsi="Arial" w:cs="Arial"/>
          <w:color w:val="000000"/>
        </w:rPr>
        <w:t xml:space="preserve"> Donnelly </w:t>
      </w:r>
      <w:r w:rsidRPr="00C93B82">
        <w:rPr>
          <w:rFonts w:ascii="Arial" w:eastAsia="Arial" w:hAnsi="Arial" w:cs="Arial"/>
          <w:color w:val="000000"/>
        </w:rPr>
        <w:t>4360</w:t>
      </w:r>
      <w:r w:rsidR="00C93B82">
        <w:rPr>
          <w:rFonts w:ascii="Arial" w:eastAsia="Arial" w:hAnsi="Arial" w:cs="Arial"/>
          <w:color w:val="000000"/>
        </w:rPr>
        <w:t xml:space="preserve"> </w:t>
      </w:r>
      <w:r w:rsidR="008B511C" w:rsidRPr="00C93B82">
        <w:rPr>
          <w:rFonts w:ascii="Arial" w:eastAsia="Arial" w:hAnsi="Arial" w:cs="Arial"/>
          <w:color w:val="000000"/>
        </w:rPr>
        <w:t xml:space="preserve">1057  </w:t>
      </w:r>
      <w:r>
        <w:rPr>
          <w:rFonts w:ascii="Arial" w:eastAsia="Arial" w:hAnsi="Arial" w:cs="Arial"/>
          <w:color w:val="000000"/>
        </w:rPr>
        <w:t xml:space="preserve">  </w:t>
      </w:r>
      <w:hyperlink r:id="rId13">
        <w:r>
          <w:rPr>
            <w:rFonts w:ascii="Arial" w:eastAsia="Arial" w:hAnsi="Arial" w:cs="Arial"/>
            <w:color w:val="0000FF"/>
            <w:u w:val="single"/>
          </w:rPr>
          <w:t>phildonnelly1@bigpond.com</w:t>
        </w:r>
      </w:hyperlink>
      <w:r>
        <w:rPr>
          <w:rFonts w:ascii="Arial" w:eastAsia="Arial" w:hAnsi="Arial" w:cs="Arial"/>
          <w:color w:val="000000"/>
        </w:rPr>
        <w:t>.</w:t>
      </w:r>
    </w:p>
    <w:p w14:paraId="694C9BC8" w14:textId="77777777" w:rsidR="00A22C72" w:rsidRDefault="00F879B8">
      <w:pPr>
        <w:shd w:val="clear" w:color="auto" w:fill="FFFFFF"/>
        <w:spacing w:line="360" w:lineRule="auto"/>
        <w:rPr>
          <w:rFonts w:ascii="Arial" w:eastAsia="Arial" w:hAnsi="Arial" w:cs="Arial"/>
          <w:color w:val="EFEFEF"/>
          <w:sz w:val="22"/>
          <w:szCs w:val="22"/>
        </w:rPr>
      </w:pPr>
      <w:r>
        <w:rPr>
          <w:rFonts w:ascii="Arial" w:eastAsia="Arial" w:hAnsi="Arial" w:cs="Arial"/>
          <w:color w:val="EFEFEF"/>
          <w:sz w:val="22"/>
          <w:szCs w:val="22"/>
        </w:rPr>
        <w:t>.</w:t>
      </w:r>
    </w:p>
    <w:p w14:paraId="3B01241E" w14:textId="77777777" w:rsidR="00A22C72" w:rsidRDefault="00A22C72">
      <w:pPr>
        <w:shd w:val="clear" w:color="auto" w:fill="FFFFFF"/>
        <w:spacing w:line="360" w:lineRule="auto"/>
        <w:rPr>
          <w:rFonts w:ascii="Arial" w:eastAsia="Arial" w:hAnsi="Arial" w:cs="Arial"/>
          <w:color w:val="EFEFEF"/>
          <w:sz w:val="22"/>
          <w:szCs w:val="22"/>
        </w:rPr>
      </w:pPr>
    </w:p>
    <w:p w14:paraId="35D37248"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000000"/>
          <w:sz w:val="22"/>
          <w:szCs w:val="22"/>
        </w:rPr>
        <w:t>The Bouddi Society Inc.</w:t>
      </w:r>
    </w:p>
    <w:p w14:paraId="0BD416C4" w14:textId="77777777" w:rsidR="00A22C72" w:rsidRDefault="00F879B8">
      <w:pPr>
        <w:shd w:val="clear" w:color="auto" w:fill="FFFFFF"/>
        <w:rPr>
          <w:rFonts w:ascii="Arial" w:eastAsia="Arial" w:hAnsi="Arial" w:cs="Arial"/>
          <w:color w:val="000000"/>
          <w:sz w:val="27"/>
          <w:szCs w:val="27"/>
        </w:rPr>
      </w:pPr>
      <w:r>
        <w:rPr>
          <w:rFonts w:ascii="Arial" w:eastAsia="Arial" w:hAnsi="Arial" w:cs="Arial"/>
          <w:color w:val="000000"/>
          <w:sz w:val="22"/>
          <w:szCs w:val="22"/>
        </w:rPr>
        <w:t xml:space="preserve">p.o. box 4081 </w:t>
      </w:r>
      <w:proofErr w:type="spellStart"/>
      <w:r>
        <w:rPr>
          <w:rFonts w:ascii="Arial" w:eastAsia="Arial" w:hAnsi="Arial" w:cs="Arial"/>
          <w:color w:val="000000"/>
          <w:sz w:val="22"/>
          <w:szCs w:val="22"/>
        </w:rPr>
        <w:t>wagstaffe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nsw</w:t>
      </w:r>
      <w:proofErr w:type="spellEnd"/>
      <w:r>
        <w:rPr>
          <w:rFonts w:ascii="Arial" w:eastAsia="Arial" w:hAnsi="Arial" w:cs="Arial"/>
          <w:color w:val="000000"/>
          <w:sz w:val="22"/>
          <w:szCs w:val="22"/>
        </w:rPr>
        <w:t xml:space="preserve"> 2257     </w:t>
      </w:r>
      <w:proofErr w:type="spellStart"/>
      <w:r>
        <w:rPr>
          <w:rFonts w:ascii="Arial" w:eastAsia="Arial" w:hAnsi="Arial" w:cs="Arial"/>
          <w:color w:val="000000"/>
          <w:sz w:val="22"/>
          <w:szCs w:val="22"/>
        </w:rPr>
        <w:t>abn</w:t>
      </w:r>
      <w:proofErr w:type="spellEnd"/>
      <w:r>
        <w:rPr>
          <w:rFonts w:ascii="Arial" w:eastAsia="Arial" w:hAnsi="Arial" w:cs="Arial"/>
          <w:color w:val="000000"/>
          <w:sz w:val="22"/>
          <w:szCs w:val="22"/>
        </w:rPr>
        <w:t xml:space="preserve"> 32280095846   </w:t>
      </w:r>
      <w:hyperlink r:id="rId14">
        <w:r>
          <w:rPr>
            <w:rFonts w:ascii="Arial" w:eastAsia="Arial" w:hAnsi="Arial" w:cs="Arial"/>
            <w:color w:val="0000FF"/>
            <w:sz w:val="22"/>
            <w:szCs w:val="22"/>
            <w:u w:val="single"/>
          </w:rPr>
          <w:t>www.bouddiarts.org.au</w:t>
        </w:r>
      </w:hyperlink>
    </w:p>
    <w:p w14:paraId="627A122D" w14:textId="08D62F3F" w:rsidR="00A22C72" w:rsidRDefault="00F879B8">
      <w:pPr>
        <w:shd w:val="clear" w:color="auto" w:fill="FFFFFF"/>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The Bouddi Foundation for the Arts is a tax-deductible fund listed on the Australian Government’s Register of Cultural Organisations maintained under Subdivision 30-B of the Income Tax Assessment Act 1997</w:t>
      </w:r>
    </w:p>
    <w:p w14:paraId="1BDF2E99" w14:textId="5C0B6B96" w:rsidR="00AB2583" w:rsidRDefault="00AB2583">
      <w:pPr>
        <w:shd w:val="clear" w:color="auto" w:fill="FFFFFF"/>
        <w:rPr>
          <w:rFonts w:ascii="Arial" w:eastAsia="Arial" w:hAnsi="Arial" w:cs="Arial"/>
          <w:color w:val="000000"/>
          <w:sz w:val="20"/>
          <w:szCs w:val="20"/>
        </w:rPr>
      </w:pPr>
    </w:p>
    <w:p w14:paraId="3D2B48B0" w14:textId="409050B1" w:rsidR="00AB2583" w:rsidRDefault="00AB2583">
      <w:pPr>
        <w:shd w:val="clear" w:color="auto" w:fill="FFFFFF"/>
        <w:rPr>
          <w:rFonts w:ascii="Arial" w:eastAsia="Arial" w:hAnsi="Arial" w:cs="Arial"/>
          <w:color w:val="000000"/>
          <w:sz w:val="20"/>
          <w:szCs w:val="20"/>
        </w:rPr>
      </w:pPr>
    </w:p>
    <w:p w14:paraId="7B747E73" w14:textId="3F23EE0D" w:rsidR="00AB2583" w:rsidRDefault="00AB2583">
      <w:pPr>
        <w:shd w:val="clear" w:color="auto" w:fill="FFFFFF"/>
        <w:rPr>
          <w:rFonts w:ascii="Arial" w:eastAsia="Arial" w:hAnsi="Arial" w:cs="Arial"/>
          <w:color w:val="000000"/>
          <w:sz w:val="20"/>
          <w:szCs w:val="20"/>
        </w:rPr>
      </w:pPr>
    </w:p>
    <w:p w14:paraId="4145D3D8" w14:textId="354373EA" w:rsidR="0092231F" w:rsidRDefault="0092231F" w:rsidP="0092231F">
      <w:pPr>
        <w:jc w:val="center"/>
        <w:rPr>
          <w:rFonts w:ascii="Arial" w:hAnsi="Arial" w:cs="Arial"/>
          <w:b/>
          <w:sz w:val="20"/>
          <w:szCs w:val="20"/>
        </w:rPr>
      </w:pPr>
      <w:r>
        <w:rPr>
          <w:noProof/>
        </w:rPr>
        <w:lastRenderedPageBreak/>
        <w:drawing>
          <wp:inline distT="0" distB="0" distL="0" distR="0" wp14:anchorId="20DFB595" wp14:editId="79CC7F7A">
            <wp:extent cx="2095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solidFill>
                      <a:srgbClr val="FFFFFF"/>
                    </a:solidFill>
                    <a:ln>
                      <a:noFill/>
                    </a:ln>
                  </pic:spPr>
                </pic:pic>
              </a:graphicData>
            </a:graphic>
          </wp:inline>
        </w:drawing>
      </w:r>
    </w:p>
    <w:p w14:paraId="2EDCE095" w14:textId="77777777" w:rsidR="0092231F" w:rsidRDefault="0092231F" w:rsidP="0092231F">
      <w:pPr>
        <w:jc w:val="both"/>
        <w:rPr>
          <w:rFonts w:ascii="Arial" w:hAnsi="Arial" w:cs="Arial"/>
          <w:b/>
          <w:sz w:val="20"/>
          <w:szCs w:val="20"/>
        </w:rPr>
      </w:pPr>
    </w:p>
    <w:p w14:paraId="6AA0892C" w14:textId="77777777" w:rsidR="0092231F" w:rsidRDefault="0092231F" w:rsidP="0092231F">
      <w:pPr>
        <w:jc w:val="both"/>
        <w:rPr>
          <w:rFonts w:ascii="Arial" w:hAnsi="Arial" w:cs="Arial"/>
          <w:b/>
        </w:rPr>
      </w:pPr>
    </w:p>
    <w:p w14:paraId="2BBB3D0B" w14:textId="77777777" w:rsidR="0092231F" w:rsidRPr="0092231F" w:rsidRDefault="0092231F" w:rsidP="0092231F">
      <w:pPr>
        <w:jc w:val="center"/>
        <w:rPr>
          <w:rFonts w:ascii="Arial" w:hAnsi="Arial" w:cs="Arial"/>
          <w:b/>
          <w:sz w:val="22"/>
          <w:szCs w:val="22"/>
        </w:rPr>
      </w:pPr>
      <w:r w:rsidRPr="0092231F">
        <w:rPr>
          <w:rFonts w:ascii="Arial" w:hAnsi="Arial" w:cs="Arial"/>
          <w:b/>
          <w:sz w:val="22"/>
          <w:szCs w:val="22"/>
        </w:rPr>
        <w:t>Grant Applications Terms and Conditions</w:t>
      </w:r>
    </w:p>
    <w:p w14:paraId="4921A397" w14:textId="77777777" w:rsidR="0092231F" w:rsidRPr="0092231F" w:rsidRDefault="0092231F" w:rsidP="0092231F">
      <w:pPr>
        <w:jc w:val="both"/>
        <w:rPr>
          <w:rFonts w:ascii="Arial" w:hAnsi="Arial" w:cs="Arial"/>
          <w:b/>
          <w:sz w:val="22"/>
          <w:szCs w:val="22"/>
        </w:rPr>
      </w:pPr>
    </w:p>
    <w:p w14:paraId="2A8DB478" w14:textId="77777777" w:rsidR="0092231F" w:rsidRPr="0092231F" w:rsidRDefault="0092231F" w:rsidP="0092231F">
      <w:pPr>
        <w:jc w:val="both"/>
        <w:rPr>
          <w:rFonts w:ascii="Arial" w:hAnsi="Arial" w:cs="Arial"/>
          <w:sz w:val="22"/>
          <w:szCs w:val="22"/>
        </w:rPr>
      </w:pPr>
      <w:r w:rsidRPr="0092231F">
        <w:rPr>
          <w:rFonts w:ascii="Arial" w:hAnsi="Arial" w:cs="Arial"/>
          <w:b/>
          <w:sz w:val="22"/>
          <w:szCs w:val="22"/>
        </w:rPr>
        <w:t xml:space="preserve">The Bouddi Foundation for the Arts </w:t>
      </w:r>
      <w:r w:rsidRPr="0092231F">
        <w:rPr>
          <w:rFonts w:ascii="Arial" w:hAnsi="Arial" w:cs="Arial"/>
          <w:sz w:val="22"/>
          <w:szCs w:val="22"/>
        </w:rPr>
        <w:t xml:space="preserve">(the Foundation) is dedicated to supporting and encouraging young artists on the Central Coast of NSW Australia.  It does this by raising funds from which </w:t>
      </w:r>
      <w:proofErr w:type="gramStart"/>
      <w:r w:rsidRPr="0092231F">
        <w:rPr>
          <w:rFonts w:ascii="Arial" w:hAnsi="Arial" w:cs="Arial"/>
          <w:sz w:val="22"/>
          <w:szCs w:val="22"/>
        </w:rPr>
        <w:t>it</w:t>
      </w:r>
      <w:proofErr w:type="gramEnd"/>
      <w:r w:rsidRPr="0092231F">
        <w:rPr>
          <w:rFonts w:ascii="Arial" w:hAnsi="Arial" w:cs="Arial"/>
          <w:sz w:val="22"/>
          <w:szCs w:val="22"/>
        </w:rPr>
        <w:t xml:space="preserve"> awards grants and scholarships to young creative people on the Central Coast.</w:t>
      </w:r>
    </w:p>
    <w:p w14:paraId="1951268E" w14:textId="77777777" w:rsidR="0092231F" w:rsidRPr="0092231F" w:rsidRDefault="0092231F" w:rsidP="0092231F">
      <w:pPr>
        <w:jc w:val="both"/>
        <w:rPr>
          <w:rFonts w:ascii="Arial" w:hAnsi="Arial" w:cs="Arial"/>
          <w:sz w:val="22"/>
          <w:szCs w:val="22"/>
        </w:rPr>
      </w:pPr>
    </w:p>
    <w:p w14:paraId="5940C996" w14:textId="77777777" w:rsidR="0092231F" w:rsidRPr="0092231F" w:rsidRDefault="0092231F" w:rsidP="0092231F">
      <w:pPr>
        <w:jc w:val="both"/>
        <w:rPr>
          <w:rFonts w:ascii="Arial" w:hAnsi="Arial" w:cs="Arial"/>
          <w:sz w:val="22"/>
          <w:szCs w:val="22"/>
        </w:rPr>
      </w:pPr>
      <w:r w:rsidRPr="0092231F">
        <w:rPr>
          <w:rFonts w:ascii="Arial" w:hAnsi="Arial" w:cs="Arial"/>
          <w:sz w:val="22"/>
          <w:szCs w:val="22"/>
        </w:rPr>
        <w:t>Part of managing the Foundation involves keeping interested parties up to date on its initiatives, engaging the community about the Foundation and its activities, and celebrating the artists who aspire to and are successful in receiving the grants and scholarships.</w:t>
      </w:r>
    </w:p>
    <w:p w14:paraId="25825B95" w14:textId="77777777" w:rsidR="0092231F" w:rsidRPr="0092231F" w:rsidRDefault="0092231F" w:rsidP="0092231F">
      <w:pPr>
        <w:jc w:val="both"/>
        <w:rPr>
          <w:rFonts w:ascii="Arial" w:hAnsi="Arial" w:cs="Arial"/>
          <w:sz w:val="22"/>
          <w:szCs w:val="22"/>
        </w:rPr>
      </w:pPr>
    </w:p>
    <w:p w14:paraId="15001FAD" w14:textId="77777777" w:rsidR="0092231F" w:rsidRPr="0092231F" w:rsidRDefault="0092231F" w:rsidP="0092231F">
      <w:pPr>
        <w:jc w:val="both"/>
        <w:rPr>
          <w:rFonts w:ascii="Arial" w:hAnsi="Arial" w:cs="Arial"/>
          <w:sz w:val="22"/>
          <w:szCs w:val="22"/>
        </w:rPr>
      </w:pPr>
      <w:r w:rsidRPr="0092231F">
        <w:rPr>
          <w:rFonts w:ascii="Arial" w:hAnsi="Arial" w:cs="Arial"/>
          <w:sz w:val="22"/>
          <w:szCs w:val="22"/>
        </w:rPr>
        <w:t>It is a condition of making an application that you consent to The Bouddi Foundation for the Arts using any photographic and/or digital images, video and/or audio recording and any materials or samples taken from you or your child for any lawful purpose associated with the Foundation, including for use in the following ways (‘the Agreed Purpose’);</w:t>
      </w:r>
    </w:p>
    <w:p w14:paraId="40CBDA55"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Publications</w:t>
      </w:r>
    </w:p>
    <w:p w14:paraId="6783C857"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Newsletters</w:t>
      </w:r>
    </w:p>
    <w:p w14:paraId="45A9AD2A"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Campaigns</w:t>
      </w:r>
    </w:p>
    <w:p w14:paraId="1964EBE4" w14:textId="77777777" w:rsidR="0092231F" w:rsidRPr="0092231F" w:rsidRDefault="0092231F" w:rsidP="0092231F">
      <w:pPr>
        <w:pStyle w:val="ListParagraph"/>
        <w:numPr>
          <w:ilvl w:val="0"/>
          <w:numId w:val="8"/>
        </w:numPr>
        <w:jc w:val="both"/>
        <w:rPr>
          <w:rFonts w:ascii="Arial" w:hAnsi="Arial" w:cs="Arial"/>
          <w:sz w:val="22"/>
          <w:szCs w:val="22"/>
        </w:rPr>
      </w:pPr>
      <w:r w:rsidRPr="0092231F">
        <w:rPr>
          <w:rFonts w:ascii="Arial" w:hAnsi="Arial" w:cs="Arial"/>
          <w:sz w:val="22"/>
          <w:szCs w:val="22"/>
        </w:rPr>
        <w:t>Websites and social media platforms</w:t>
      </w:r>
    </w:p>
    <w:p w14:paraId="4FBA562E" w14:textId="77777777" w:rsidR="0092231F" w:rsidRPr="0092231F" w:rsidRDefault="0092231F" w:rsidP="0092231F">
      <w:pPr>
        <w:pStyle w:val="ListParagraph"/>
        <w:numPr>
          <w:ilvl w:val="0"/>
          <w:numId w:val="8"/>
        </w:numPr>
        <w:jc w:val="both"/>
        <w:rPr>
          <w:rFonts w:ascii="Arial" w:hAnsi="Arial" w:cs="Arial"/>
          <w:sz w:val="18"/>
          <w:szCs w:val="18"/>
        </w:rPr>
      </w:pPr>
      <w:r w:rsidRPr="0092231F">
        <w:rPr>
          <w:rFonts w:ascii="Arial" w:hAnsi="Arial" w:cs="Arial"/>
          <w:sz w:val="22"/>
          <w:szCs w:val="22"/>
        </w:rPr>
        <w:t>Other related methods of promotion.</w:t>
      </w:r>
    </w:p>
    <w:p w14:paraId="3A890012" w14:textId="77777777" w:rsidR="0092231F" w:rsidRPr="0092231F" w:rsidRDefault="0092231F" w:rsidP="0092231F">
      <w:pPr>
        <w:pStyle w:val="ListParagraph"/>
        <w:jc w:val="both"/>
        <w:rPr>
          <w:rFonts w:ascii="Arial" w:hAnsi="Arial" w:cs="Arial"/>
          <w:sz w:val="22"/>
          <w:szCs w:val="22"/>
        </w:rPr>
      </w:pPr>
    </w:p>
    <w:p w14:paraId="34D498D1" w14:textId="77777777" w:rsidR="0092231F" w:rsidRPr="0092231F" w:rsidRDefault="0092231F" w:rsidP="0092231F">
      <w:pPr>
        <w:pStyle w:val="ListParagraph"/>
        <w:ind w:left="0"/>
        <w:jc w:val="both"/>
        <w:rPr>
          <w:rFonts w:ascii="Arial" w:hAnsi="Arial" w:cs="Arial"/>
          <w:sz w:val="22"/>
          <w:szCs w:val="22"/>
        </w:rPr>
      </w:pPr>
      <w:r w:rsidRPr="0092231F">
        <w:rPr>
          <w:rFonts w:ascii="Arial" w:hAnsi="Arial" w:cs="Arial"/>
          <w:sz w:val="22"/>
          <w:szCs w:val="22"/>
        </w:rPr>
        <w:t>All copyright in your materials remain vested in you as the creator.</w:t>
      </w:r>
    </w:p>
    <w:p w14:paraId="5AF76171" w14:textId="77777777" w:rsidR="0092231F" w:rsidRPr="0092231F" w:rsidRDefault="0092231F" w:rsidP="0092231F">
      <w:pPr>
        <w:pStyle w:val="ListParagraph"/>
        <w:ind w:left="0"/>
        <w:jc w:val="both"/>
        <w:rPr>
          <w:rFonts w:ascii="Arial" w:hAnsi="Arial" w:cs="Arial"/>
          <w:sz w:val="22"/>
          <w:szCs w:val="22"/>
        </w:rPr>
      </w:pPr>
    </w:p>
    <w:p w14:paraId="5F620BE2" w14:textId="77777777" w:rsidR="0092231F" w:rsidRPr="0092231F" w:rsidRDefault="0092231F" w:rsidP="0092231F">
      <w:pPr>
        <w:pStyle w:val="ListParagraph"/>
        <w:ind w:left="0"/>
        <w:jc w:val="both"/>
        <w:rPr>
          <w:rFonts w:ascii="Arial" w:hAnsi="Arial" w:cs="Arial"/>
          <w:sz w:val="22"/>
          <w:szCs w:val="22"/>
        </w:rPr>
      </w:pPr>
      <w:r w:rsidRPr="0092231F">
        <w:rPr>
          <w:rFonts w:ascii="Arial" w:hAnsi="Arial" w:cs="Arial"/>
          <w:sz w:val="22"/>
          <w:szCs w:val="22"/>
        </w:rPr>
        <w:t xml:space="preserve">You further give permission to the Foundation to use any photographs or videos of you supplied by you or taken at any Foundation event, including fund raising events, awards event, auditions or the like.  </w:t>
      </w:r>
    </w:p>
    <w:p w14:paraId="4F6EC327" w14:textId="77777777" w:rsidR="0092231F" w:rsidRPr="0092231F" w:rsidRDefault="0092231F" w:rsidP="0092231F">
      <w:pPr>
        <w:rPr>
          <w:rFonts w:ascii="Arial" w:hAnsi="Arial" w:cs="Arial"/>
          <w:b/>
          <w:sz w:val="22"/>
          <w:szCs w:val="22"/>
        </w:rPr>
      </w:pPr>
      <w:r w:rsidRPr="0092231F">
        <w:rPr>
          <w:rFonts w:ascii="Arial" w:hAnsi="Arial" w:cs="Arial"/>
          <w:sz w:val="18"/>
          <w:szCs w:val="18"/>
        </w:rPr>
        <w:t>_________________________________________________________________________________</w:t>
      </w:r>
    </w:p>
    <w:p w14:paraId="67419824" w14:textId="77777777" w:rsidR="0092231F" w:rsidRDefault="0092231F" w:rsidP="0092231F">
      <w:pPr>
        <w:jc w:val="center"/>
        <w:rPr>
          <w:rFonts w:ascii="Arial" w:hAnsi="Arial" w:cs="Arial"/>
        </w:rPr>
      </w:pPr>
      <w:r>
        <w:rPr>
          <w:rFonts w:ascii="Arial" w:hAnsi="Arial" w:cs="Arial"/>
          <w:b/>
        </w:rPr>
        <w:t>Consent</w:t>
      </w:r>
    </w:p>
    <w:p w14:paraId="5A768946" w14:textId="77777777" w:rsidR="0092231F" w:rsidRDefault="0092231F" w:rsidP="0092231F">
      <w:pPr>
        <w:rPr>
          <w:rFonts w:ascii="Arial" w:hAnsi="Arial" w:cs="Arial"/>
        </w:rPr>
      </w:pPr>
      <w:r>
        <w:rPr>
          <w:rFonts w:ascii="Arial" w:hAnsi="Arial" w:cs="Arial"/>
        </w:rPr>
        <w:t>I acknowledge that I am over the age of 18 years OR I am the parent/guardian of the person/s who is under 18 years and have the legal capacity to give consent, and;</w:t>
      </w:r>
    </w:p>
    <w:p w14:paraId="107D275C" w14:textId="77777777" w:rsidR="0092231F" w:rsidRDefault="0092231F" w:rsidP="0092231F">
      <w:pPr>
        <w:rPr>
          <w:rFonts w:ascii="Arial" w:hAnsi="Arial" w:cs="Arial"/>
        </w:rPr>
      </w:pPr>
      <w:r>
        <w:rPr>
          <w:rFonts w:ascii="Arial" w:hAnsi="Arial" w:cs="Arial"/>
        </w:rPr>
        <w:t>I grant to The Bouddi Foundation for the Arts and its representatives the right to take photographs, digital images and recordings of me and my property in connection with the Foundation.</w:t>
      </w:r>
    </w:p>
    <w:p w14:paraId="2C5BC199" w14:textId="77777777" w:rsidR="0092231F" w:rsidRDefault="0092231F" w:rsidP="0092231F">
      <w:pPr>
        <w:rPr>
          <w:rFonts w:ascii="Arial" w:hAnsi="Arial" w:cs="Arial"/>
        </w:rPr>
      </w:pPr>
      <w:r>
        <w:rPr>
          <w:rFonts w:ascii="Arial" w:hAnsi="Arial" w:cs="Arial"/>
        </w:rPr>
        <w:t>I consent to the publication and distribution, by The Bouddi Foundation for the Arts, of photographs, digital and images for any lawful purpose, as described above.</w:t>
      </w:r>
    </w:p>
    <w:p w14:paraId="571EE7DE" w14:textId="77777777" w:rsidR="0092231F" w:rsidRDefault="0092231F" w:rsidP="0092231F">
      <w:pPr>
        <w:rPr>
          <w:rFonts w:ascii="Arial" w:hAnsi="Arial" w:cs="Arial"/>
        </w:rPr>
      </w:pPr>
      <w:r>
        <w:rPr>
          <w:rFonts w:ascii="Arial" w:hAnsi="Arial" w:cs="Arial"/>
        </w:rPr>
        <w:t>I agree to all the Terms and conditions set out above.</w:t>
      </w:r>
    </w:p>
    <w:p w14:paraId="57B20EF5" w14:textId="77777777" w:rsidR="0092231F" w:rsidRDefault="0092231F" w:rsidP="0092231F">
      <w:pPr>
        <w:rPr>
          <w:rFonts w:ascii="Arial" w:hAnsi="Arial" w:cs="Arial"/>
        </w:rPr>
      </w:pPr>
    </w:p>
    <w:p w14:paraId="64F4A8A4" w14:textId="77777777" w:rsidR="0092231F" w:rsidRDefault="0092231F" w:rsidP="0092231F">
      <w:pPr>
        <w:rPr>
          <w:rFonts w:ascii="Arial" w:hAnsi="Arial" w:cs="Arial"/>
          <w:b/>
        </w:rPr>
      </w:pPr>
      <w:r>
        <w:rPr>
          <w:rFonts w:ascii="Arial" w:hAnsi="Arial" w:cs="Arial"/>
          <w:b/>
        </w:rPr>
        <w:t>Name of Person:</w:t>
      </w:r>
      <w:r>
        <w:rPr>
          <w:rFonts w:ascii="Arial" w:hAnsi="Arial" w:cs="Arial"/>
        </w:rPr>
        <w:tab/>
        <w:t>_____________________</w:t>
      </w:r>
    </w:p>
    <w:p w14:paraId="18F67B0A" w14:textId="77777777" w:rsidR="0092231F" w:rsidRDefault="0092231F" w:rsidP="0092231F">
      <w:pPr>
        <w:rPr>
          <w:rFonts w:ascii="Arial" w:hAnsi="Arial" w:cs="Arial"/>
          <w:b/>
        </w:rPr>
      </w:pPr>
    </w:p>
    <w:p w14:paraId="42DAF1D8" w14:textId="77777777" w:rsidR="0092231F" w:rsidRDefault="0092231F" w:rsidP="0092231F">
      <w:pPr>
        <w:rPr>
          <w:rFonts w:ascii="Arial" w:hAnsi="Arial" w:cs="Arial"/>
        </w:rPr>
      </w:pPr>
      <w:r>
        <w:rPr>
          <w:rFonts w:ascii="Arial" w:hAnsi="Arial" w:cs="Arial"/>
          <w:b/>
        </w:rPr>
        <w:t>Indicate person who is signing this form below (</w:t>
      </w:r>
      <w:r>
        <w:rPr>
          <w:rFonts w:ascii="Wingdings" w:hAnsi="Wingdings" w:cs="Arial"/>
          <w:b/>
        </w:rPr>
        <w:t></w:t>
      </w:r>
      <w:r>
        <w:rPr>
          <w:rFonts w:ascii="Arial" w:hAnsi="Arial" w:cs="Arial"/>
          <w:b/>
        </w:rPr>
        <w:t>):</w:t>
      </w:r>
    </w:p>
    <w:p w14:paraId="647CC2AF" w14:textId="77777777" w:rsidR="0092231F" w:rsidRDefault="0092231F" w:rsidP="0092231F">
      <w:pPr>
        <w:rPr>
          <w:rFonts w:ascii="Arial" w:hAnsi="Arial" w:cs="Arial"/>
        </w:rPr>
      </w:pPr>
      <w:r>
        <w:rPr>
          <w:rFonts w:ascii="Arial" w:hAnsi="Arial" w:cs="Arial"/>
        </w:rPr>
        <w:t xml:space="preserve">Individual is over 18 years of </w:t>
      </w:r>
      <w:proofErr w:type="gramStart"/>
      <w:r>
        <w:rPr>
          <w:rFonts w:ascii="Arial" w:hAnsi="Arial" w:cs="Arial"/>
        </w:rPr>
        <w:t xml:space="preserve">age  </w:t>
      </w:r>
      <w:r>
        <w:rPr>
          <w:rFonts w:ascii="Arial" w:hAnsi="Arial" w:cs="Arial"/>
        </w:rPr>
        <w:tab/>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cs="Arial"/>
        </w:rPr>
        <w:t></w:t>
      </w:r>
      <w:r>
        <w:rPr>
          <w:rFonts w:ascii="Arial" w:hAnsi="Arial" w:cs="Arial"/>
        </w:rPr>
        <w:t xml:space="preserve">    OR  </w:t>
      </w:r>
    </w:p>
    <w:p w14:paraId="21459DE6" w14:textId="77C2B6F0" w:rsidR="0092231F" w:rsidRDefault="0092231F" w:rsidP="0092231F">
      <w:pPr>
        <w:rPr>
          <w:rFonts w:ascii="Arial" w:hAnsi="Arial" w:cs="Arial"/>
          <w:b/>
        </w:rPr>
      </w:pPr>
      <w:r>
        <w:rPr>
          <w:rFonts w:ascii="Arial" w:hAnsi="Arial" w:cs="Arial"/>
        </w:rPr>
        <w:t xml:space="preserve">Parent/Guardian of the person who is under 18 years of age </w:t>
      </w:r>
      <w:r>
        <w:rPr>
          <w:rFonts w:ascii="Arial" w:hAnsi="Arial" w:cs="Arial"/>
        </w:rPr>
        <w:tab/>
      </w:r>
      <w:r>
        <w:rPr>
          <w:rFonts w:ascii="Arial" w:hAnsi="Arial" w:cs="Arial"/>
        </w:rPr>
        <w:tab/>
      </w:r>
      <w:r>
        <w:rPr>
          <w:rFonts w:ascii="Wingdings" w:hAnsi="Wingdings" w:cs="Arial"/>
        </w:rPr>
        <w:t></w:t>
      </w:r>
    </w:p>
    <w:p w14:paraId="06C750BB" w14:textId="77777777" w:rsidR="0092231F" w:rsidRDefault="0092231F" w:rsidP="0092231F">
      <w:pPr>
        <w:rPr>
          <w:rFonts w:ascii="Arial" w:hAnsi="Arial" w:cs="Arial"/>
          <w:b/>
        </w:rPr>
      </w:pPr>
    </w:p>
    <w:p w14:paraId="2770D70C" w14:textId="77777777" w:rsidR="0092231F" w:rsidRDefault="0092231F" w:rsidP="0092231F">
      <w:pPr>
        <w:rPr>
          <w:rFonts w:ascii="Arial" w:hAnsi="Arial" w:cs="Arial"/>
          <w:b/>
        </w:rPr>
      </w:pPr>
      <w:r>
        <w:rPr>
          <w:rFonts w:ascii="Arial" w:hAnsi="Arial" w:cs="Arial"/>
          <w:b/>
        </w:rPr>
        <w:t>Signature:</w:t>
      </w:r>
      <w:r>
        <w:rPr>
          <w:rFonts w:ascii="Arial" w:hAnsi="Arial" w:cs="Arial"/>
        </w:rPr>
        <w:t xml:space="preserve"> </w:t>
      </w:r>
      <w:r>
        <w:rPr>
          <w:rFonts w:ascii="Arial" w:hAnsi="Arial" w:cs="Arial"/>
        </w:rPr>
        <w:tab/>
      </w:r>
      <w:r>
        <w:rPr>
          <w:rFonts w:ascii="Arial" w:hAnsi="Arial" w:cs="Arial"/>
        </w:rPr>
        <w:tab/>
        <w:t>_____________________</w:t>
      </w:r>
    </w:p>
    <w:p w14:paraId="2EF6BB48" w14:textId="77777777" w:rsidR="0092231F" w:rsidRDefault="0092231F" w:rsidP="0092231F">
      <w:pPr>
        <w:rPr>
          <w:rFonts w:ascii="Arial" w:hAnsi="Arial" w:cs="Arial"/>
          <w:b/>
        </w:rPr>
      </w:pPr>
    </w:p>
    <w:p w14:paraId="4A7B7D6A" w14:textId="77777777" w:rsidR="0092231F" w:rsidRDefault="0092231F" w:rsidP="0092231F">
      <w:r>
        <w:rPr>
          <w:rFonts w:ascii="Arial" w:hAnsi="Arial" w:cs="Arial"/>
          <w:b/>
        </w:rPr>
        <w:t>Date:</w:t>
      </w:r>
      <w:r>
        <w:rPr>
          <w:rFonts w:ascii="Arial" w:hAnsi="Arial" w:cs="Arial"/>
          <w:b/>
        </w:rPr>
        <w:tab/>
      </w:r>
      <w:r>
        <w:rPr>
          <w:rFonts w:ascii="Arial" w:hAnsi="Arial" w:cs="Arial"/>
        </w:rPr>
        <w:tab/>
      </w:r>
      <w:r>
        <w:rPr>
          <w:rFonts w:ascii="Arial" w:hAnsi="Arial" w:cs="Arial"/>
        </w:rPr>
        <w:tab/>
        <w:t>_____________________</w:t>
      </w:r>
    </w:p>
    <w:p w14:paraId="60702E54" w14:textId="03F11AB7" w:rsidR="00AB2583" w:rsidRDefault="00AB2583">
      <w:pPr>
        <w:shd w:val="clear" w:color="auto" w:fill="FFFFFF"/>
        <w:rPr>
          <w:rFonts w:ascii="Arial" w:eastAsia="Arial" w:hAnsi="Arial" w:cs="Arial"/>
          <w:color w:val="000000"/>
        </w:rPr>
      </w:pPr>
    </w:p>
    <w:p w14:paraId="26EA3C10" w14:textId="77777777" w:rsidR="0092231F" w:rsidRDefault="0092231F" w:rsidP="0092231F">
      <w:pPr>
        <w:jc w:val="center"/>
        <w:rPr>
          <w:b/>
          <w:bCs/>
        </w:rPr>
      </w:pPr>
      <w:r>
        <w:rPr>
          <w:b/>
          <w:bCs/>
          <w:sz w:val="36"/>
          <w:szCs w:val="36"/>
        </w:rPr>
        <w:lastRenderedPageBreak/>
        <w:t>THE BOUDDI FOUNDATION FOR THE ARTS</w:t>
      </w:r>
    </w:p>
    <w:p w14:paraId="030EF58D" w14:textId="77777777" w:rsidR="0092231F" w:rsidRDefault="0092231F" w:rsidP="0092231F">
      <w:pPr>
        <w:rPr>
          <w:b/>
          <w:bCs/>
        </w:rPr>
      </w:pPr>
    </w:p>
    <w:p w14:paraId="6FEEDD7D" w14:textId="77777777" w:rsidR="0092231F" w:rsidRDefault="0092231F" w:rsidP="0092231F">
      <w:pPr>
        <w:jc w:val="center"/>
      </w:pPr>
      <w:r>
        <w:t>CRITERIA FOR THE ASSESSMENT OF GRANT APPLICANTS</w:t>
      </w:r>
      <w:r>
        <w:br/>
      </w:r>
    </w:p>
    <w:p w14:paraId="39B3F841" w14:textId="77777777" w:rsidR="0092231F" w:rsidRPr="008E442F" w:rsidRDefault="0092231F" w:rsidP="0092231F">
      <w:pPr>
        <w:rPr>
          <w:sz w:val="28"/>
        </w:rPr>
      </w:pPr>
      <w:r>
        <w:br/>
      </w:r>
      <w:r w:rsidRPr="008E442F">
        <w:rPr>
          <w:b/>
          <w:bCs/>
          <w:sz w:val="28"/>
        </w:rPr>
        <w:t>1. Standard of application.</w:t>
      </w:r>
      <w:r w:rsidRPr="008E442F">
        <w:rPr>
          <w:sz w:val="28"/>
        </w:rPr>
        <w:br/>
      </w:r>
      <w:r w:rsidRPr="008E442F">
        <w:rPr>
          <w:sz w:val="28"/>
        </w:rPr>
        <w:tab/>
        <w:t>- Did the applicant address all sections of the application?</w:t>
      </w:r>
    </w:p>
    <w:p w14:paraId="48479920" w14:textId="77777777" w:rsidR="0092231F" w:rsidRPr="008E442F" w:rsidRDefault="0092231F" w:rsidP="0092231F">
      <w:pPr>
        <w:rPr>
          <w:sz w:val="28"/>
        </w:rPr>
      </w:pPr>
      <w:r w:rsidRPr="008E442F">
        <w:rPr>
          <w:sz w:val="28"/>
        </w:rPr>
        <w:tab/>
        <w:t>- Was it coherent, realistic and provide a persuasive case for assistance?</w:t>
      </w:r>
      <w:r w:rsidRPr="008E442F">
        <w:rPr>
          <w:sz w:val="28"/>
        </w:rPr>
        <w:br/>
      </w:r>
      <w:r w:rsidRPr="008E442F">
        <w:rPr>
          <w:sz w:val="28"/>
        </w:rPr>
        <w:br/>
      </w:r>
      <w:r w:rsidRPr="008E442F">
        <w:rPr>
          <w:b/>
          <w:bCs/>
          <w:sz w:val="28"/>
        </w:rPr>
        <w:t>2. Evidence of Commitment</w:t>
      </w:r>
      <w:r w:rsidRPr="008E442F">
        <w:rPr>
          <w:sz w:val="28"/>
        </w:rPr>
        <w:t>.</w:t>
      </w:r>
    </w:p>
    <w:p w14:paraId="7DCA2D59" w14:textId="77777777" w:rsidR="0092231F" w:rsidRPr="008E442F" w:rsidRDefault="0092231F" w:rsidP="0092231F">
      <w:pPr>
        <w:rPr>
          <w:sz w:val="28"/>
        </w:rPr>
      </w:pPr>
      <w:r w:rsidRPr="008E442F">
        <w:rPr>
          <w:sz w:val="28"/>
        </w:rPr>
        <w:tab/>
        <w:t xml:space="preserve">- Does the applicant demonstrate the level of dedication necessary for longer-term achievement? </w:t>
      </w:r>
      <w:r w:rsidRPr="008E442F">
        <w:rPr>
          <w:sz w:val="28"/>
        </w:rPr>
        <w:br/>
      </w:r>
      <w:r w:rsidRPr="008E442F">
        <w:rPr>
          <w:sz w:val="28"/>
        </w:rPr>
        <w:br/>
      </w:r>
      <w:r w:rsidRPr="008E442F">
        <w:rPr>
          <w:b/>
          <w:bCs/>
          <w:sz w:val="28"/>
        </w:rPr>
        <w:t>3.Artistic Work.</w:t>
      </w:r>
    </w:p>
    <w:p w14:paraId="503AAF89" w14:textId="77777777" w:rsidR="0092231F" w:rsidRPr="008E442F" w:rsidRDefault="0092231F" w:rsidP="0092231F">
      <w:pPr>
        <w:rPr>
          <w:sz w:val="28"/>
        </w:rPr>
      </w:pPr>
      <w:r w:rsidRPr="008E442F">
        <w:rPr>
          <w:sz w:val="28"/>
        </w:rPr>
        <w:tab/>
        <w:t>- Standard of presentation.</w:t>
      </w:r>
    </w:p>
    <w:p w14:paraId="766CEC83" w14:textId="77777777" w:rsidR="0092231F" w:rsidRPr="008E442F" w:rsidRDefault="0092231F" w:rsidP="0092231F">
      <w:pPr>
        <w:rPr>
          <w:sz w:val="28"/>
        </w:rPr>
      </w:pPr>
      <w:r w:rsidRPr="008E442F">
        <w:rPr>
          <w:sz w:val="28"/>
        </w:rPr>
        <w:tab/>
        <w:t>- Technical competence.</w:t>
      </w:r>
    </w:p>
    <w:p w14:paraId="4BBA644F" w14:textId="77777777" w:rsidR="0092231F" w:rsidRPr="008E442F" w:rsidRDefault="0092231F" w:rsidP="0092231F">
      <w:pPr>
        <w:rPr>
          <w:sz w:val="28"/>
        </w:rPr>
      </w:pPr>
      <w:r w:rsidRPr="008E442F">
        <w:rPr>
          <w:sz w:val="28"/>
        </w:rPr>
        <w:tab/>
        <w:t>- Artistic merit</w:t>
      </w:r>
      <w:r w:rsidRPr="008E442F">
        <w:rPr>
          <w:sz w:val="28"/>
        </w:rPr>
        <w:br/>
      </w:r>
      <w:r w:rsidRPr="008E442F">
        <w:rPr>
          <w:sz w:val="28"/>
        </w:rPr>
        <w:br/>
      </w:r>
      <w:r w:rsidRPr="008E442F">
        <w:rPr>
          <w:b/>
          <w:bCs/>
          <w:sz w:val="28"/>
        </w:rPr>
        <w:t>4.Potential</w:t>
      </w:r>
    </w:p>
    <w:p w14:paraId="48A71B51" w14:textId="77777777" w:rsidR="0092231F" w:rsidRPr="008E442F" w:rsidRDefault="0092231F" w:rsidP="0092231F">
      <w:pPr>
        <w:rPr>
          <w:b/>
          <w:bCs/>
          <w:sz w:val="28"/>
        </w:rPr>
      </w:pPr>
      <w:r w:rsidRPr="008E442F">
        <w:rPr>
          <w:sz w:val="28"/>
        </w:rPr>
        <w:tab/>
        <w:t xml:space="preserve">- Does the applicant show </w:t>
      </w:r>
      <w:proofErr w:type="gramStart"/>
      <w:r w:rsidRPr="008E442F">
        <w:rPr>
          <w:sz w:val="28"/>
        </w:rPr>
        <w:t>particular potential</w:t>
      </w:r>
      <w:proofErr w:type="gramEnd"/>
      <w:r w:rsidRPr="008E442F">
        <w:rPr>
          <w:sz w:val="28"/>
        </w:rPr>
        <w:t xml:space="preserve"> for growth, opportunity and development in their artistic field?</w:t>
      </w:r>
      <w:r w:rsidRPr="008E442F">
        <w:rPr>
          <w:sz w:val="28"/>
        </w:rPr>
        <w:br/>
      </w:r>
    </w:p>
    <w:p w14:paraId="4DCFCC7D" w14:textId="77777777" w:rsidR="0092231F" w:rsidRPr="008E442F" w:rsidRDefault="0092231F" w:rsidP="0092231F">
      <w:pPr>
        <w:rPr>
          <w:sz w:val="28"/>
        </w:rPr>
      </w:pPr>
      <w:r w:rsidRPr="008E442F">
        <w:rPr>
          <w:b/>
          <w:bCs/>
          <w:sz w:val="28"/>
        </w:rPr>
        <w:t>5. Referees.</w:t>
      </w:r>
      <w:r w:rsidRPr="008E442F">
        <w:rPr>
          <w:sz w:val="28"/>
        </w:rPr>
        <w:br/>
      </w:r>
      <w:r w:rsidRPr="008E442F">
        <w:rPr>
          <w:sz w:val="28"/>
        </w:rPr>
        <w:tab/>
        <w:t>- Pertinence of endorsement and observations of referees.</w:t>
      </w:r>
      <w:r w:rsidRPr="008E442F">
        <w:rPr>
          <w:sz w:val="28"/>
        </w:rPr>
        <w:br/>
      </w:r>
      <w:r w:rsidRPr="008E442F">
        <w:rPr>
          <w:sz w:val="28"/>
        </w:rPr>
        <w:br/>
      </w:r>
      <w:r w:rsidRPr="008E442F">
        <w:rPr>
          <w:b/>
          <w:bCs/>
          <w:sz w:val="28"/>
        </w:rPr>
        <w:t>6 Special circumstances.</w:t>
      </w:r>
      <w:r w:rsidRPr="008E442F">
        <w:rPr>
          <w:sz w:val="28"/>
        </w:rPr>
        <w:br/>
      </w:r>
      <w:r w:rsidRPr="008E442F">
        <w:rPr>
          <w:sz w:val="28"/>
        </w:rPr>
        <w:tab/>
        <w:t>- Are their special circumstances or needs that would be addressed by the provision of a grant?</w:t>
      </w:r>
    </w:p>
    <w:p w14:paraId="37E4BDFD" w14:textId="608BF452" w:rsidR="0092231F" w:rsidRDefault="0092231F" w:rsidP="0092231F">
      <w:pPr>
        <w:rPr>
          <w:sz w:val="28"/>
        </w:rPr>
      </w:pPr>
      <w:r w:rsidRPr="008E442F">
        <w:rPr>
          <w:sz w:val="28"/>
        </w:rPr>
        <w:br/>
      </w:r>
      <w:r w:rsidRPr="008E442F">
        <w:rPr>
          <w:sz w:val="28"/>
        </w:rPr>
        <w:br/>
      </w:r>
      <w:r w:rsidRPr="008E442F">
        <w:rPr>
          <w:sz w:val="28"/>
        </w:rPr>
        <w:br/>
        <w:t>The weightings applied to each criterion will be at the discretion of the assessment panel.</w:t>
      </w:r>
    </w:p>
    <w:p w14:paraId="7428C8AD" w14:textId="77777777" w:rsidR="0092231F" w:rsidRPr="008E442F" w:rsidRDefault="0092231F" w:rsidP="0092231F">
      <w:pPr>
        <w:rPr>
          <w:sz w:val="28"/>
        </w:rPr>
      </w:pPr>
    </w:p>
    <w:p w14:paraId="5D595FEF" w14:textId="77777777" w:rsidR="0092231F" w:rsidRPr="008E442F" w:rsidRDefault="0092231F" w:rsidP="0092231F">
      <w:pPr>
        <w:rPr>
          <w:sz w:val="28"/>
        </w:rPr>
      </w:pPr>
      <w:r w:rsidRPr="008E442F">
        <w:rPr>
          <w:sz w:val="28"/>
        </w:rPr>
        <w:t>The decision of the Foundation is final.</w:t>
      </w:r>
    </w:p>
    <w:p w14:paraId="48C24989" w14:textId="77777777" w:rsidR="0092231F" w:rsidRDefault="0092231F" w:rsidP="0092231F">
      <w:r>
        <w:br/>
      </w:r>
      <w:r>
        <w:br/>
      </w:r>
      <w:r>
        <w:br/>
      </w:r>
    </w:p>
    <w:p w14:paraId="539A85F8" w14:textId="77777777" w:rsidR="0092231F" w:rsidRDefault="0092231F">
      <w:pPr>
        <w:shd w:val="clear" w:color="auto" w:fill="FFFFFF"/>
        <w:rPr>
          <w:rFonts w:ascii="Arial" w:eastAsia="Arial" w:hAnsi="Arial" w:cs="Arial"/>
          <w:color w:val="000000"/>
        </w:rPr>
      </w:pPr>
    </w:p>
    <w:sectPr w:rsidR="0092231F">
      <w:pgSz w:w="11900" w:h="16840"/>
      <w:pgMar w:top="108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C9380B"/>
    <w:multiLevelType w:val="multilevel"/>
    <w:tmpl w:val="590CAF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62E2586"/>
    <w:multiLevelType w:val="multilevel"/>
    <w:tmpl w:val="5EF0736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F147279"/>
    <w:multiLevelType w:val="multilevel"/>
    <w:tmpl w:val="A8C893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40C3339D"/>
    <w:multiLevelType w:val="multilevel"/>
    <w:tmpl w:val="A60C96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72A210D8"/>
    <w:multiLevelType w:val="multilevel"/>
    <w:tmpl w:val="D5584FA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75C027AD"/>
    <w:multiLevelType w:val="multilevel"/>
    <w:tmpl w:val="C772F19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D9106DC"/>
    <w:multiLevelType w:val="multilevel"/>
    <w:tmpl w:val="C6F081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38A329A-B725-4E53-B53C-1F8E9A4E3DDF}"/>
    <w:docVar w:name="dgnword-eventsink" w:val="1738527415616"/>
  </w:docVars>
  <w:rsids>
    <w:rsidRoot w:val="00A22C72"/>
    <w:rsid w:val="001D183E"/>
    <w:rsid w:val="002957CE"/>
    <w:rsid w:val="0078151A"/>
    <w:rsid w:val="008B511C"/>
    <w:rsid w:val="0092231F"/>
    <w:rsid w:val="009356FA"/>
    <w:rsid w:val="009778E6"/>
    <w:rsid w:val="00A22C72"/>
    <w:rsid w:val="00AB2583"/>
    <w:rsid w:val="00B93653"/>
    <w:rsid w:val="00C93B82"/>
    <w:rsid w:val="00EE40E6"/>
    <w:rsid w:val="00F879B8"/>
    <w:rsid w:val="00F90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CFC4"/>
  <w15:docId w15:val="{BF65B38F-8165-4233-B583-FB73AC91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D183E"/>
    <w:rPr>
      <w:color w:val="0000FF" w:themeColor="hyperlink"/>
      <w:u w:val="single"/>
    </w:rPr>
  </w:style>
  <w:style w:type="character" w:styleId="UnresolvedMention">
    <w:name w:val="Unresolved Mention"/>
    <w:basedOn w:val="DefaultParagraphFont"/>
    <w:uiPriority w:val="99"/>
    <w:semiHidden/>
    <w:unhideWhenUsed/>
    <w:rsid w:val="001D183E"/>
    <w:rPr>
      <w:color w:val="605E5C"/>
      <w:shd w:val="clear" w:color="auto" w:fill="E1DFDD"/>
    </w:rPr>
  </w:style>
  <w:style w:type="paragraph" w:styleId="ListParagraph">
    <w:name w:val="List Paragraph"/>
    <w:basedOn w:val="Normal"/>
    <w:qFormat/>
    <w:rsid w:val="0092231F"/>
    <w:pPr>
      <w:suppressAutoHyphens/>
      <w:ind w:left="720"/>
    </w:pPr>
    <w:rPr>
      <w:rFonts w:ascii="Times New Roman" w:eastAsia="SimSun" w:hAnsi="Times New Roman" w:cs="Lucida San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uddiarts.org.au/criteria.html" TargetMode="External"/><Relationship Id="rId13" Type="http://schemas.openxmlformats.org/officeDocument/2006/relationships/hyperlink" Target="mailto:phildonnelly1@bigpond.com" TargetMode="External"/><Relationship Id="rId3" Type="http://schemas.openxmlformats.org/officeDocument/2006/relationships/settings" Target="settings.xml"/><Relationship Id="rId7" Type="http://schemas.openxmlformats.org/officeDocument/2006/relationships/hyperlink" Target="mailto:bouddiarts@gmail.com" TargetMode="External"/><Relationship Id="rId12" Type="http://schemas.openxmlformats.org/officeDocument/2006/relationships/hyperlink" Target="mailto:joymedleypark@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riginmusic.com.au/" TargetMode="External"/><Relationship Id="rId11" Type="http://schemas.openxmlformats.org/officeDocument/2006/relationships/hyperlink" Target="mailto:bouddiarts@gmail.com"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file:///C:\Users\Philip\Documents\AeroFS\DOCS\PCW\Bouddi\2020\bouddiarts.org.au" TargetMode="External"/><Relationship Id="rId4" Type="http://schemas.openxmlformats.org/officeDocument/2006/relationships/webSettings" Target="webSettings.xml"/><Relationship Id="rId9" Type="http://schemas.openxmlformats.org/officeDocument/2006/relationships/hyperlink" Target="http://www.bouddiarts.org.au/grants-tc.html" TargetMode="External"/><Relationship Id="rId14" Type="http://schemas.openxmlformats.org/officeDocument/2006/relationships/hyperlink" Target="https://www.google.com/url?q=http://www.bouddiarts.org.au&amp;sa=D&amp;ust=1493517777640000&amp;usg=AFQjCNFrj4w7LWIONh6JL2-aHG5hJh9_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3</cp:revision>
  <dcterms:created xsi:type="dcterms:W3CDTF">2020-02-09T05:22:00Z</dcterms:created>
  <dcterms:modified xsi:type="dcterms:W3CDTF">2020-02-09T05:27:00Z</dcterms:modified>
</cp:coreProperties>
</file>